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F789A" w14:textId="760D8720" w:rsidR="008C4FA3" w:rsidRPr="007F6E70" w:rsidRDefault="008C4FA3" w:rsidP="008C4FA3">
      <w:pPr>
        <w:autoSpaceDE w:val="0"/>
        <w:autoSpaceDN w:val="0"/>
        <w:adjustRightInd w:val="0"/>
        <w:jc w:val="center"/>
        <w:rPr>
          <w:b/>
          <w:bCs/>
          <w:iCs/>
          <w:color w:val="000000"/>
          <w:sz w:val="32"/>
          <w:szCs w:val="32"/>
        </w:rPr>
      </w:pPr>
      <w:r>
        <w:rPr>
          <w:b/>
          <w:bCs/>
          <w:iCs/>
          <w:color w:val="000000"/>
          <w:sz w:val="32"/>
          <w:szCs w:val="32"/>
        </w:rPr>
        <w:t>Sample</w:t>
      </w:r>
      <w:r w:rsidRPr="00B246F4">
        <w:rPr>
          <w:b/>
          <w:bCs/>
          <w:iCs/>
          <w:color w:val="000000"/>
          <w:sz w:val="32"/>
          <w:szCs w:val="32"/>
        </w:rPr>
        <w:t xml:space="preserve"> </w:t>
      </w:r>
      <w:r w:rsidRPr="007F6E70">
        <w:rPr>
          <w:b/>
          <w:bCs/>
          <w:iCs/>
          <w:color w:val="000000"/>
          <w:sz w:val="32"/>
          <w:szCs w:val="32"/>
        </w:rPr>
        <w:t>Republican</w:t>
      </w:r>
      <w:r w:rsidRPr="00B246F4">
        <w:rPr>
          <w:b/>
          <w:bCs/>
          <w:iCs/>
          <w:color w:val="000000"/>
          <w:sz w:val="32"/>
          <w:szCs w:val="32"/>
        </w:rPr>
        <w:t xml:space="preserve"> Women</w:t>
      </w:r>
      <w:r>
        <w:rPr>
          <w:b/>
          <w:bCs/>
          <w:iCs/>
          <w:color w:val="000000"/>
          <w:sz w:val="32"/>
          <w:szCs w:val="32"/>
        </w:rPr>
        <w:t>’s Club</w:t>
      </w:r>
      <w:r w:rsidRPr="00B246F4">
        <w:rPr>
          <w:b/>
          <w:bCs/>
          <w:iCs/>
          <w:color w:val="000000"/>
          <w:sz w:val="32"/>
          <w:szCs w:val="32"/>
        </w:rPr>
        <w:t xml:space="preserve"> Bylaws</w:t>
      </w:r>
    </w:p>
    <w:p w14:paraId="69F299DD" w14:textId="77777777" w:rsidR="008C4FA3" w:rsidRDefault="008C4FA3" w:rsidP="008C4FA3">
      <w:pPr>
        <w:autoSpaceDE w:val="0"/>
        <w:autoSpaceDN w:val="0"/>
        <w:adjustRightInd w:val="0"/>
        <w:rPr>
          <w:bCs/>
          <w:iCs/>
          <w:color w:val="000000"/>
        </w:rPr>
      </w:pPr>
    </w:p>
    <w:p w14:paraId="1B059F09" w14:textId="04358C27" w:rsidR="008C4FA3" w:rsidRPr="00F73A73" w:rsidRDefault="008C4FA3" w:rsidP="008C4FA3">
      <w:pPr>
        <w:autoSpaceDE w:val="0"/>
        <w:autoSpaceDN w:val="0"/>
        <w:adjustRightInd w:val="0"/>
        <w:rPr>
          <w:bCs/>
          <w:iCs/>
          <w:color w:val="000000"/>
        </w:rPr>
      </w:pPr>
      <w:r w:rsidRPr="00F73A73">
        <w:rPr>
          <w:bCs/>
          <w:iCs/>
          <w:color w:val="000000"/>
        </w:rPr>
        <w:t>The</w:t>
      </w:r>
      <w:r>
        <w:rPr>
          <w:bCs/>
          <w:iCs/>
          <w:color w:val="000000"/>
        </w:rPr>
        <w:t xml:space="preserve"> following sample bylaws </w:t>
      </w:r>
      <w:r w:rsidRPr="00E143A7">
        <w:rPr>
          <w:bCs/>
          <w:iCs/>
          <w:noProof/>
          <w:color w:val="000000"/>
        </w:rPr>
        <w:t>are intended</w:t>
      </w:r>
      <w:r>
        <w:rPr>
          <w:bCs/>
          <w:iCs/>
          <w:color w:val="000000"/>
        </w:rPr>
        <w:t xml:space="preserve"> as a guideline </w:t>
      </w:r>
      <w:r w:rsidR="009D0AE7">
        <w:rPr>
          <w:bCs/>
          <w:iCs/>
          <w:color w:val="000000"/>
        </w:rPr>
        <w:t xml:space="preserve">and template </w:t>
      </w:r>
      <w:r>
        <w:rPr>
          <w:bCs/>
          <w:iCs/>
          <w:color w:val="000000"/>
        </w:rPr>
        <w:t xml:space="preserve">for chartered Republican Women’s Clubs in Washington State and new clubs seeking to </w:t>
      </w:r>
      <w:r w:rsidRPr="00E143A7">
        <w:rPr>
          <w:bCs/>
          <w:iCs/>
          <w:noProof/>
          <w:color w:val="000000"/>
        </w:rPr>
        <w:t>be chartered</w:t>
      </w:r>
      <w:r>
        <w:rPr>
          <w:bCs/>
          <w:iCs/>
          <w:color w:val="000000"/>
        </w:rPr>
        <w:t xml:space="preserve">. The sections highlighted in yellow </w:t>
      </w:r>
      <w:r w:rsidRPr="00E143A7">
        <w:rPr>
          <w:bCs/>
          <w:iCs/>
          <w:noProof/>
          <w:color w:val="000000"/>
        </w:rPr>
        <w:t>are required</w:t>
      </w:r>
      <w:r>
        <w:rPr>
          <w:bCs/>
          <w:iCs/>
          <w:color w:val="000000"/>
        </w:rPr>
        <w:t xml:space="preserve"> by the </w:t>
      </w:r>
      <w:r w:rsidR="009D0AE7">
        <w:rPr>
          <w:bCs/>
          <w:iCs/>
          <w:color w:val="000000"/>
        </w:rPr>
        <w:t xml:space="preserve">Washington </w:t>
      </w:r>
      <w:r>
        <w:rPr>
          <w:bCs/>
          <w:iCs/>
          <w:color w:val="000000"/>
        </w:rPr>
        <w:t xml:space="preserve">State Federation </w:t>
      </w:r>
      <w:r w:rsidR="009D0AE7">
        <w:rPr>
          <w:bCs/>
          <w:iCs/>
          <w:color w:val="000000"/>
        </w:rPr>
        <w:t xml:space="preserve">of Republican Women (WFRW) </w:t>
      </w:r>
      <w:r w:rsidRPr="00E143A7">
        <w:rPr>
          <w:bCs/>
          <w:iCs/>
          <w:noProof/>
          <w:color w:val="000000"/>
        </w:rPr>
        <w:t>and/or</w:t>
      </w:r>
      <w:r>
        <w:rPr>
          <w:bCs/>
          <w:iCs/>
          <w:color w:val="000000"/>
        </w:rPr>
        <w:t xml:space="preserve"> the National Federation of Republican Women</w:t>
      </w:r>
      <w:r w:rsidR="009D0AE7">
        <w:rPr>
          <w:bCs/>
          <w:iCs/>
          <w:color w:val="000000"/>
        </w:rPr>
        <w:t xml:space="preserve"> (NFRW)</w:t>
      </w:r>
      <w:r>
        <w:rPr>
          <w:bCs/>
          <w:iCs/>
          <w:color w:val="000000"/>
        </w:rPr>
        <w:t>. The</w:t>
      </w:r>
      <w:r w:rsidR="004032CC">
        <w:rPr>
          <w:bCs/>
          <w:iCs/>
          <w:color w:val="000000"/>
        </w:rPr>
        <w:t>se</w:t>
      </w:r>
      <w:r>
        <w:rPr>
          <w:bCs/>
          <w:iCs/>
          <w:color w:val="000000"/>
        </w:rPr>
        <w:t xml:space="preserve"> yellow highlighted sections indicate where clubs are to fill in their name. Clubs have options on the green highli</w:t>
      </w:r>
      <w:r w:rsidR="00A074A7">
        <w:rPr>
          <w:bCs/>
          <w:iCs/>
          <w:color w:val="000000"/>
        </w:rPr>
        <w:t>ghted sections</w:t>
      </w:r>
      <w:r w:rsidR="00171620">
        <w:rPr>
          <w:bCs/>
          <w:iCs/>
          <w:color w:val="000000"/>
        </w:rPr>
        <w:t>, but one option must be chosen</w:t>
      </w:r>
      <w:r w:rsidR="00A074A7">
        <w:rPr>
          <w:bCs/>
          <w:iCs/>
          <w:color w:val="000000"/>
        </w:rPr>
        <w:t>.</w:t>
      </w:r>
      <w:r w:rsidR="00EA5454" w:rsidRPr="00EA5454">
        <w:rPr>
          <w:bCs/>
          <w:iCs/>
          <w:color w:val="000000"/>
        </w:rPr>
        <w:t xml:space="preserve"> </w:t>
      </w:r>
      <w:r w:rsidR="006D03F5">
        <w:rPr>
          <w:bCs/>
          <w:iCs/>
          <w:color w:val="000000"/>
        </w:rPr>
        <w:t xml:space="preserve">Turquoise highlighting indicates changes as of June 13, 2020. </w:t>
      </w:r>
      <w:bookmarkStart w:id="0" w:name="_GoBack"/>
      <w:bookmarkEnd w:id="0"/>
      <w:r w:rsidR="00EA5454">
        <w:rPr>
          <w:bCs/>
          <w:iCs/>
          <w:color w:val="000000"/>
        </w:rPr>
        <w:t>Red lettering indicates WFRW’s notes to clubs’</w:t>
      </w:r>
      <w:r w:rsidR="00762A9B">
        <w:rPr>
          <w:bCs/>
          <w:iCs/>
          <w:color w:val="000000"/>
        </w:rPr>
        <w:t xml:space="preserve"> Bylaws Chairs or Committees</w:t>
      </w:r>
      <w:r w:rsidR="00EA5454">
        <w:rPr>
          <w:bCs/>
          <w:iCs/>
          <w:color w:val="000000"/>
        </w:rPr>
        <w:t>.</w:t>
      </w:r>
      <w:r w:rsidR="006D03F5">
        <w:rPr>
          <w:bCs/>
          <w:iCs/>
          <w:color w:val="000000"/>
        </w:rPr>
        <w:t xml:space="preserve"> </w:t>
      </w:r>
      <w:r w:rsidR="004032CC">
        <w:rPr>
          <w:bCs/>
          <w:iCs/>
          <w:color w:val="000000"/>
        </w:rPr>
        <w:t>The notes themselves</w:t>
      </w:r>
      <w:r w:rsidR="00C90CE1">
        <w:rPr>
          <w:bCs/>
          <w:iCs/>
          <w:color w:val="000000"/>
        </w:rPr>
        <w:t xml:space="preserve">, such as </w:t>
      </w:r>
      <w:r w:rsidR="009450A6">
        <w:rPr>
          <w:bCs/>
          <w:iCs/>
          <w:color w:val="000000"/>
        </w:rPr>
        <w:t>the wording “</w:t>
      </w:r>
      <w:r w:rsidR="00C90CE1" w:rsidRPr="009450A6">
        <w:rPr>
          <w:bCs/>
          <w:iCs/>
          <w:color w:val="FF0000"/>
        </w:rPr>
        <w:t>[but not be limited to]</w:t>
      </w:r>
      <w:r w:rsidR="00C90CE1">
        <w:rPr>
          <w:bCs/>
          <w:iCs/>
          <w:color w:val="000000"/>
        </w:rPr>
        <w:t>,</w:t>
      </w:r>
      <w:r w:rsidR="009450A6">
        <w:rPr>
          <w:bCs/>
          <w:iCs/>
          <w:color w:val="000000"/>
        </w:rPr>
        <w:t>”</w:t>
      </w:r>
      <w:r w:rsidR="00C90CE1">
        <w:rPr>
          <w:bCs/>
          <w:iCs/>
          <w:color w:val="000000"/>
        </w:rPr>
        <w:t xml:space="preserve"> </w:t>
      </w:r>
      <w:r w:rsidR="004032CC">
        <w:rPr>
          <w:bCs/>
          <w:iCs/>
          <w:color w:val="000000"/>
        </w:rPr>
        <w:t>are not to be included in the bylaws.</w:t>
      </w:r>
      <w:r w:rsidR="00A074A7">
        <w:rPr>
          <w:bCs/>
          <w:iCs/>
          <w:color w:val="000000"/>
        </w:rPr>
        <w:t xml:space="preserve"> (Revised </w:t>
      </w:r>
      <w:r w:rsidR="006D6E1F">
        <w:rPr>
          <w:bCs/>
          <w:iCs/>
          <w:color w:val="000000"/>
        </w:rPr>
        <w:t>June 13</w:t>
      </w:r>
      <w:r>
        <w:rPr>
          <w:bCs/>
          <w:iCs/>
          <w:color w:val="000000"/>
        </w:rPr>
        <w:t>, 20</w:t>
      </w:r>
      <w:r w:rsidR="006D6E1F">
        <w:rPr>
          <w:bCs/>
          <w:iCs/>
          <w:color w:val="000000"/>
        </w:rPr>
        <w:t>20</w:t>
      </w:r>
      <w:r>
        <w:rPr>
          <w:bCs/>
          <w:iCs/>
          <w:color w:val="000000"/>
        </w:rPr>
        <w:t>)</w:t>
      </w:r>
    </w:p>
    <w:p w14:paraId="41B2D763" w14:textId="77777777" w:rsidR="008C4FA3" w:rsidRDefault="008C4FA3" w:rsidP="008C4FA3">
      <w:pPr>
        <w:autoSpaceDE w:val="0"/>
        <w:autoSpaceDN w:val="0"/>
        <w:adjustRightInd w:val="0"/>
        <w:rPr>
          <w:b/>
          <w:bCs/>
          <w:iCs/>
          <w:color w:val="000000"/>
          <w:sz w:val="32"/>
          <w:szCs w:val="32"/>
        </w:rPr>
      </w:pPr>
    </w:p>
    <w:p w14:paraId="04FDD6DF" w14:textId="77777777" w:rsidR="008C4FA3" w:rsidRPr="007F6E70" w:rsidRDefault="008C4FA3" w:rsidP="008C4FA3">
      <w:pPr>
        <w:autoSpaceDE w:val="0"/>
        <w:autoSpaceDN w:val="0"/>
        <w:adjustRightInd w:val="0"/>
        <w:jc w:val="center"/>
        <w:rPr>
          <w:b/>
          <w:bCs/>
          <w:iCs/>
          <w:color w:val="000000"/>
          <w:sz w:val="28"/>
          <w:szCs w:val="28"/>
        </w:rPr>
      </w:pPr>
      <w:r w:rsidRPr="00982FA9">
        <w:rPr>
          <w:b/>
          <w:bCs/>
          <w:iCs/>
          <w:color w:val="000000"/>
          <w:sz w:val="28"/>
          <w:szCs w:val="28"/>
        </w:rPr>
        <w:t xml:space="preserve">BYLAWS OF THE </w:t>
      </w:r>
      <w:r w:rsidRPr="00982FA9">
        <w:rPr>
          <w:b/>
          <w:bCs/>
          <w:iCs/>
          <w:color w:val="000000"/>
          <w:sz w:val="28"/>
          <w:szCs w:val="28"/>
          <w:highlight w:val="yellow"/>
        </w:rPr>
        <w:t>[Club Name]</w:t>
      </w:r>
    </w:p>
    <w:p w14:paraId="1928DDB0" w14:textId="77777777" w:rsidR="008C4FA3" w:rsidRPr="00B246F4" w:rsidRDefault="008C4FA3" w:rsidP="008C4FA3">
      <w:pPr>
        <w:autoSpaceDE w:val="0"/>
        <w:autoSpaceDN w:val="0"/>
        <w:adjustRightInd w:val="0"/>
      </w:pPr>
    </w:p>
    <w:p w14:paraId="4FCD7703" w14:textId="77777777" w:rsidR="008C4FA3" w:rsidRDefault="008C4FA3" w:rsidP="008C4FA3">
      <w:pPr>
        <w:autoSpaceDE w:val="0"/>
        <w:autoSpaceDN w:val="0"/>
        <w:adjustRightInd w:val="0"/>
        <w:jc w:val="center"/>
        <w:rPr>
          <w:b/>
          <w:color w:val="000000"/>
        </w:rPr>
      </w:pPr>
      <w:r w:rsidRPr="00B246F4">
        <w:rPr>
          <w:b/>
          <w:color w:val="000000"/>
        </w:rPr>
        <w:t>ARTICLE I</w:t>
      </w:r>
      <w:r>
        <w:rPr>
          <w:b/>
          <w:color w:val="000000"/>
        </w:rPr>
        <w:t xml:space="preserve"> – NAME</w:t>
      </w:r>
    </w:p>
    <w:p w14:paraId="185B9246" w14:textId="77777777" w:rsidR="008C4FA3" w:rsidRPr="00B246F4" w:rsidRDefault="008C4FA3" w:rsidP="008C4FA3">
      <w:pPr>
        <w:autoSpaceDE w:val="0"/>
        <w:autoSpaceDN w:val="0"/>
        <w:adjustRightInd w:val="0"/>
        <w:jc w:val="center"/>
        <w:rPr>
          <w:b/>
          <w:color w:val="000000"/>
        </w:rPr>
      </w:pPr>
    </w:p>
    <w:p w14:paraId="0C07354A" w14:textId="35A4A2BE" w:rsidR="008C4FA3" w:rsidRPr="00B246F4" w:rsidRDefault="008C4FA3" w:rsidP="008C4FA3">
      <w:pPr>
        <w:autoSpaceDE w:val="0"/>
        <w:autoSpaceDN w:val="0"/>
        <w:adjustRightInd w:val="0"/>
        <w:rPr>
          <w:color w:val="000000"/>
        </w:rPr>
      </w:pPr>
      <w:r w:rsidRPr="00B246F4">
        <w:rPr>
          <w:color w:val="000000"/>
        </w:rPr>
        <w:t xml:space="preserve">The name of this organization shall be </w:t>
      </w:r>
      <w:r w:rsidR="00265ABA">
        <w:rPr>
          <w:color w:val="000000"/>
        </w:rPr>
        <w:t>[</w:t>
      </w:r>
      <w:r w:rsidRPr="00B246F4">
        <w:rPr>
          <w:color w:val="000000"/>
        </w:rPr>
        <w:t>the</w:t>
      </w:r>
      <w:r w:rsidR="00265ABA">
        <w:rPr>
          <w:color w:val="000000"/>
        </w:rPr>
        <w:t>]</w:t>
      </w:r>
      <w:r w:rsidRPr="00B246F4">
        <w:rPr>
          <w:color w:val="000000"/>
        </w:rPr>
        <w:t xml:space="preserve"> </w:t>
      </w:r>
      <w:r>
        <w:rPr>
          <w:b/>
          <w:color w:val="000000"/>
        </w:rPr>
        <w:softHyphen/>
      </w:r>
      <w:r>
        <w:rPr>
          <w:b/>
          <w:color w:val="000000"/>
        </w:rPr>
        <w:softHyphen/>
      </w:r>
      <w:r>
        <w:rPr>
          <w:b/>
          <w:color w:val="000000"/>
        </w:rPr>
        <w:softHyphen/>
      </w:r>
      <w:r w:rsidRPr="00982FA9">
        <w:rPr>
          <w:b/>
          <w:color w:val="000000"/>
          <w:highlight w:val="yellow"/>
        </w:rPr>
        <w:t xml:space="preserve">_________ </w:t>
      </w:r>
      <w:r w:rsidRPr="00581F6A">
        <w:rPr>
          <w:b/>
          <w:color w:val="000000"/>
        </w:rPr>
        <w:t>Republican Women</w:t>
      </w:r>
      <w:r w:rsidR="00265ABA">
        <w:rPr>
          <w:b/>
          <w:color w:val="000000"/>
        </w:rPr>
        <w:t>[</w:t>
      </w:r>
      <w:r w:rsidRPr="00581F6A">
        <w:rPr>
          <w:b/>
          <w:color w:val="000000"/>
        </w:rPr>
        <w:t>’s</w:t>
      </w:r>
      <w:r w:rsidR="00265ABA">
        <w:rPr>
          <w:b/>
          <w:color w:val="000000"/>
        </w:rPr>
        <w:t>]</w:t>
      </w:r>
      <w:r w:rsidRPr="00581F6A">
        <w:rPr>
          <w:b/>
          <w:color w:val="000000"/>
        </w:rPr>
        <w:t xml:space="preserve"> </w:t>
      </w:r>
      <w:r w:rsidRPr="00982FA9">
        <w:rPr>
          <w:b/>
          <w:color w:val="000000"/>
        </w:rPr>
        <w:t>Club</w:t>
      </w:r>
      <w:r>
        <w:rPr>
          <w:b/>
          <w:color w:val="000000"/>
        </w:rPr>
        <w:t xml:space="preserve"> </w:t>
      </w:r>
      <w:r w:rsidR="004032CC" w:rsidRPr="004032CC">
        <w:rPr>
          <w:color w:val="FF0000"/>
        </w:rPr>
        <w:t>[</w:t>
      </w:r>
      <w:r w:rsidR="00DB6D0B" w:rsidRPr="004032CC">
        <w:rPr>
          <w:color w:val="FF0000"/>
        </w:rPr>
        <w:t>O</w:t>
      </w:r>
      <w:r w:rsidR="00461342" w:rsidRPr="004032CC">
        <w:rPr>
          <w:color w:val="FF0000"/>
        </w:rPr>
        <w:t>R</w:t>
      </w:r>
      <w:r w:rsidR="004032CC" w:rsidRPr="004032CC">
        <w:rPr>
          <w:color w:val="FF0000"/>
        </w:rPr>
        <w:t>]</w:t>
      </w:r>
      <w:r w:rsidRPr="001A503A">
        <w:rPr>
          <w:b/>
          <w:color w:val="FF0000"/>
        </w:rPr>
        <w:t xml:space="preserve"> </w:t>
      </w:r>
      <w:r>
        <w:rPr>
          <w:b/>
          <w:color w:val="000000"/>
        </w:rPr>
        <w:t xml:space="preserve">Republican Women of </w:t>
      </w:r>
      <w:r w:rsidRPr="00271752">
        <w:rPr>
          <w:b/>
          <w:color w:val="000000"/>
          <w:highlight w:val="yellow"/>
        </w:rPr>
        <w:t>________</w:t>
      </w:r>
      <w:r>
        <w:rPr>
          <w:b/>
          <w:color w:val="000000"/>
        </w:rPr>
        <w:t>,</w:t>
      </w:r>
      <w:r w:rsidRPr="00982FA9">
        <w:rPr>
          <w:color w:val="000000"/>
        </w:rPr>
        <w:t xml:space="preserve"> </w:t>
      </w:r>
      <w:r w:rsidRPr="00982FA9">
        <w:rPr>
          <w:noProof/>
          <w:color w:val="000000"/>
          <w:u w:color="28B473"/>
        </w:rPr>
        <w:t>hereinafter</w:t>
      </w:r>
      <w:r w:rsidRPr="00982FA9">
        <w:rPr>
          <w:color w:val="000000"/>
        </w:rPr>
        <w:t xml:space="preserve"> referred to as the Club</w:t>
      </w:r>
      <w:r w:rsidR="00265ABA" w:rsidRPr="004032CC">
        <w:rPr>
          <w:b/>
          <w:color w:val="000000"/>
        </w:rPr>
        <w:t xml:space="preserve"> </w:t>
      </w:r>
      <w:r w:rsidR="00171620" w:rsidRPr="00C30FB2">
        <w:rPr>
          <w:color w:val="FF0000"/>
        </w:rPr>
        <w:t>[</w:t>
      </w:r>
      <w:r w:rsidR="00265ABA" w:rsidRPr="004032CC">
        <w:rPr>
          <w:color w:val="FF0000"/>
        </w:rPr>
        <w:t>OR</w:t>
      </w:r>
      <w:r w:rsidR="00265ABA">
        <w:rPr>
          <w:color w:val="000000"/>
        </w:rPr>
        <w:t xml:space="preserve"> </w:t>
      </w:r>
      <w:r w:rsidR="00265ABA" w:rsidRPr="00793B92">
        <w:rPr>
          <w:color w:val="FF0000"/>
        </w:rPr>
        <w:t>Club’s abbreviation</w:t>
      </w:r>
      <w:r w:rsidR="00171620" w:rsidRPr="00793B92">
        <w:rPr>
          <w:color w:val="FF0000"/>
        </w:rPr>
        <w:t>]</w:t>
      </w:r>
      <w:r w:rsidRPr="00982FA9">
        <w:rPr>
          <w:color w:val="000000"/>
        </w:rPr>
        <w:t>.</w:t>
      </w:r>
    </w:p>
    <w:p w14:paraId="0B9411A8" w14:textId="77777777" w:rsidR="008C4FA3" w:rsidRPr="00B246F4" w:rsidRDefault="008C4FA3" w:rsidP="008C4FA3">
      <w:pPr>
        <w:autoSpaceDE w:val="0"/>
        <w:autoSpaceDN w:val="0"/>
        <w:adjustRightInd w:val="0"/>
        <w:jc w:val="center"/>
        <w:rPr>
          <w:b/>
        </w:rPr>
      </w:pPr>
    </w:p>
    <w:p w14:paraId="4A760F3B" w14:textId="198BB791" w:rsidR="008C4FA3" w:rsidRPr="00982FA9" w:rsidRDefault="008C4FA3" w:rsidP="009450A6">
      <w:pPr>
        <w:tabs>
          <w:tab w:val="center" w:pos="4680"/>
          <w:tab w:val="left" w:pos="7730"/>
        </w:tabs>
        <w:autoSpaceDE w:val="0"/>
        <w:autoSpaceDN w:val="0"/>
        <w:adjustRightInd w:val="0"/>
        <w:jc w:val="center"/>
        <w:rPr>
          <w:b/>
          <w:color w:val="000000"/>
        </w:rPr>
      </w:pPr>
      <w:r w:rsidRPr="00982FA9">
        <w:rPr>
          <w:b/>
          <w:color w:val="000000"/>
        </w:rPr>
        <w:t>ARTICLE II – OBJECTIVES</w:t>
      </w:r>
    </w:p>
    <w:p w14:paraId="2E3322ED" w14:textId="77777777" w:rsidR="008C4FA3" w:rsidRPr="00982FA9" w:rsidRDefault="008C4FA3" w:rsidP="008C4FA3">
      <w:pPr>
        <w:autoSpaceDE w:val="0"/>
        <w:autoSpaceDN w:val="0"/>
        <w:adjustRightInd w:val="0"/>
        <w:jc w:val="center"/>
        <w:rPr>
          <w:b/>
        </w:rPr>
      </w:pPr>
    </w:p>
    <w:p w14:paraId="7ACFA56D" w14:textId="77777777" w:rsidR="008C4FA3" w:rsidRPr="00982FA9" w:rsidRDefault="008C4FA3" w:rsidP="008C4FA3">
      <w:pPr>
        <w:autoSpaceDE w:val="0"/>
        <w:autoSpaceDN w:val="0"/>
        <w:adjustRightInd w:val="0"/>
        <w:rPr>
          <w:color w:val="000000"/>
        </w:rPr>
      </w:pPr>
      <w:r w:rsidRPr="00982FA9">
        <w:rPr>
          <w:color w:val="000000"/>
        </w:rPr>
        <w:t>The objectives of the Club shall be to:</w:t>
      </w:r>
    </w:p>
    <w:p w14:paraId="0B0A43CE" w14:textId="77777777" w:rsidR="008C4FA3" w:rsidRPr="00982FA9" w:rsidRDefault="008C4FA3" w:rsidP="008C4FA3">
      <w:pPr>
        <w:autoSpaceDE w:val="0"/>
        <w:autoSpaceDN w:val="0"/>
        <w:adjustRightInd w:val="0"/>
        <w:rPr>
          <w:color w:val="000000"/>
        </w:rPr>
      </w:pPr>
    </w:p>
    <w:p w14:paraId="23D7FD65" w14:textId="77777777" w:rsidR="008C4FA3" w:rsidRPr="00982FA9" w:rsidRDefault="008C4FA3" w:rsidP="008C4FA3">
      <w:pPr>
        <w:pStyle w:val="ListParagraph"/>
        <w:numPr>
          <w:ilvl w:val="0"/>
          <w:numId w:val="14"/>
        </w:numPr>
      </w:pPr>
      <w:r>
        <w:rPr>
          <w:color w:val="000000"/>
        </w:rPr>
        <w:t>p</w:t>
      </w:r>
      <w:r w:rsidRPr="00D56429">
        <w:rPr>
          <w:color w:val="000000"/>
        </w:rPr>
        <w:t>romote an informed electorate through political participation, education, and activities;</w:t>
      </w:r>
    </w:p>
    <w:p w14:paraId="3020D114" w14:textId="77777777" w:rsidR="008C4FA3" w:rsidRPr="00982FA9" w:rsidRDefault="008C4FA3" w:rsidP="008C4FA3">
      <w:pPr>
        <w:pStyle w:val="ListParagraph"/>
        <w:numPr>
          <w:ilvl w:val="0"/>
          <w:numId w:val="14"/>
        </w:numPr>
      </w:pPr>
      <w:r>
        <w:rPr>
          <w:color w:val="000000"/>
        </w:rPr>
        <w:t>i</w:t>
      </w:r>
      <w:r w:rsidRPr="00D56429">
        <w:rPr>
          <w:color w:val="000000"/>
        </w:rPr>
        <w:t>ncrease the effectiveness of women in the cause of good government through active political participation;</w:t>
      </w:r>
    </w:p>
    <w:p w14:paraId="7601A762" w14:textId="77777777" w:rsidR="008C4FA3" w:rsidRPr="00D56429" w:rsidRDefault="008C4FA3" w:rsidP="008C4FA3">
      <w:pPr>
        <w:pStyle w:val="ListParagraph"/>
        <w:numPr>
          <w:ilvl w:val="0"/>
          <w:numId w:val="14"/>
        </w:numPr>
        <w:autoSpaceDE w:val="0"/>
        <w:autoSpaceDN w:val="0"/>
        <w:adjustRightInd w:val="0"/>
        <w:rPr>
          <w:color w:val="000000"/>
        </w:rPr>
      </w:pPr>
      <w:r>
        <w:rPr>
          <w:color w:val="000000"/>
        </w:rPr>
        <w:t>r</w:t>
      </w:r>
      <w:r w:rsidRPr="00D56429">
        <w:rPr>
          <w:color w:val="000000"/>
        </w:rPr>
        <w:t xml:space="preserve">ecruit and promote qualified Republican women and men in all elections, including </w:t>
      </w:r>
      <w:r w:rsidRPr="00D56429">
        <w:rPr>
          <w:noProof/>
          <w:color w:val="000000"/>
          <w:u w:color="E2534F"/>
        </w:rPr>
        <w:t>nonpartisan</w:t>
      </w:r>
      <w:r w:rsidRPr="00D56429">
        <w:rPr>
          <w:color w:val="000000"/>
        </w:rPr>
        <w:t xml:space="preserve"> elections;</w:t>
      </w:r>
    </w:p>
    <w:p w14:paraId="387F4081" w14:textId="77777777" w:rsidR="008C4FA3" w:rsidRPr="00D56429" w:rsidRDefault="008C4FA3" w:rsidP="008C4FA3">
      <w:pPr>
        <w:pStyle w:val="ListParagraph"/>
        <w:numPr>
          <w:ilvl w:val="0"/>
          <w:numId w:val="14"/>
        </w:numPr>
        <w:autoSpaceDE w:val="0"/>
        <w:autoSpaceDN w:val="0"/>
        <w:adjustRightInd w:val="0"/>
        <w:rPr>
          <w:color w:val="000000"/>
        </w:rPr>
      </w:pPr>
      <w:r>
        <w:rPr>
          <w:color w:val="000000"/>
        </w:rPr>
        <w:t>p</w:t>
      </w:r>
      <w:r w:rsidRPr="00D56429">
        <w:rPr>
          <w:color w:val="000000"/>
        </w:rPr>
        <w:t>romote loyalty to the Republican Party and its principles and work for the election of Republican candidates; and</w:t>
      </w:r>
    </w:p>
    <w:p w14:paraId="04DA6FE8" w14:textId="77777777" w:rsidR="008C4FA3" w:rsidRPr="00D56429" w:rsidRDefault="008C4FA3" w:rsidP="008C4FA3">
      <w:pPr>
        <w:pStyle w:val="ListParagraph"/>
        <w:numPr>
          <w:ilvl w:val="0"/>
          <w:numId w:val="14"/>
        </w:numPr>
        <w:rPr>
          <w:rStyle w:val="CommentReference"/>
          <w:sz w:val="24"/>
          <w:szCs w:val="24"/>
        </w:rPr>
      </w:pPr>
      <w:r>
        <w:rPr>
          <w:color w:val="000000"/>
        </w:rPr>
        <w:t>s</w:t>
      </w:r>
      <w:r w:rsidRPr="00D56429">
        <w:rPr>
          <w:color w:val="000000"/>
        </w:rPr>
        <w:t>upport the objectives and policies of the Republican Party.</w:t>
      </w:r>
      <w:r w:rsidRPr="00D56429" w:rsidDel="001C27B4">
        <w:rPr>
          <w:rStyle w:val="CommentReference"/>
          <w:sz w:val="24"/>
          <w:szCs w:val="24"/>
        </w:rPr>
        <w:t xml:space="preserve"> </w:t>
      </w:r>
      <w:r w:rsidRPr="00D56429">
        <w:rPr>
          <w:rStyle w:val="CommentReference"/>
          <w:sz w:val="24"/>
          <w:szCs w:val="24"/>
        </w:rPr>
        <w:t xml:space="preserve"> </w:t>
      </w:r>
    </w:p>
    <w:p w14:paraId="4B03BEFE" w14:textId="77777777" w:rsidR="008C4FA3" w:rsidRDefault="008C4FA3" w:rsidP="008C4FA3">
      <w:pPr>
        <w:rPr>
          <w:rStyle w:val="CommentReference"/>
          <w:sz w:val="24"/>
          <w:szCs w:val="24"/>
        </w:rPr>
      </w:pPr>
    </w:p>
    <w:p w14:paraId="69C2FA73" w14:textId="77777777" w:rsidR="008C4FA3" w:rsidRPr="00D56429" w:rsidRDefault="008C4FA3" w:rsidP="008C4FA3">
      <w:pPr>
        <w:jc w:val="center"/>
        <w:rPr>
          <w:rStyle w:val="CommentReference"/>
          <w:b/>
          <w:sz w:val="24"/>
          <w:szCs w:val="24"/>
        </w:rPr>
      </w:pPr>
      <w:r w:rsidRPr="00D56429">
        <w:rPr>
          <w:rStyle w:val="CommentReference"/>
          <w:b/>
          <w:sz w:val="24"/>
          <w:szCs w:val="24"/>
        </w:rPr>
        <w:t>ARTICLE III – POLICIES</w:t>
      </w:r>
    </w:p>
    <w:p w14:paraId="780F085B" w14:textId="77777777" w:rsidR="008C4FA3" w:rsidRPr="00D56429" w:rsidRDefault="008C4FA3" w:rsidP="008C4FA3">
      <w:pPr>
        <w:rPr>
          <w:rStyle w:val="CommentReference"/>
          <w:b/>
          <w:sz w:val="24"/>
          <w:szCs w:val="24"/>
        </w:rPr>
      </w:pPr>
    </w:p>
    <w:p w14:paraId="73C0918D" w14:textId="1E425F73" w:rsidR="008C4FA3" w:rsidRDefault="008C4FA3" w:rsidP="008C4FA3">
      <w:r>
        <w:t>SECTION 1. Endorsement Policy</w:t>
      </w:r>
      <w:r w:rsidRPr="00065707">
        <w:rPr>
          <w:color w:val="FF0000"/>
        </w:rPr>
        <w:t xml:space="preserve"> [Choose only one of the below highlighted options</w:t>
      </w:r>
      <w:r w:rsidR="006D6E1F">
        <w:rPr>
          <w:color w:val="FF0000"/>
        </w:rPr>
        <w:t>.</w:t>
      </w:r>
      <w:r w:rsidRPr="00065707">
        <w:rPr>
          <w:color w:val="FF0000"/>
        </w:rPr>
        <w:t xml:space="preserve">]  </w:t>
      </w:r>
    </w:p>
    <w:p w14:paraId="3D9CD039" w14:textId="77777777" w:rsidR="008C4FA3" w:rsidRDefault="008C4FA3" w:rsidP="008C4FA3">
      <w:r w:rsidRPr="00065707">
        <w:rPr>
          <w:highlight w:val="green"/>
        </w:rPr>
        <w:t xml:space="preserve">The Club as a whole and its President and Campaign Activities </w:t>
      </w:r>
      <w:r w:rsidRPr="00065707">
        <w:rPr>
          <w:highlight w:val="green"/>
        </w:rPr>
        <w:t>Chair shall not publicly endorse any candidate for public office in contested Republican primaries, runoff elections, and special elections, and/or nonpartisan elections when more than one Republican is in the race. Individual members of this organization may work for the candidate of their choice in contested Republican primaries, but not in the name of the Club or Federation.</w:t>
      </w:r>
    </w:p>
    <w:p w14:paraId="43ECFA3E" w14:textId="77777777" w:rsidR="008C4FA3" w:rsidRDefault="008C4FA3" w:rsidP="008C4FA3"/>
    <w:p w14:paraId="7548E6B3" w14:textId="77777777" w:rsidR="008C4FA3" w:rsidRPr="00065707" w:rsidRDefault="008C4FA3" w:rsidP="008C4FA3">
      <w:pPr>
        <w:rPr>
          <w:color w:val="FF0000"/>
        </w:rPr>
      </w:pPr>
      <w:r w:rsidRPr="00065707">
        <w:rPr>
          <w:color w:val="FF0000"/>
        </w:rPr>
        <w:t>OR</w:t>
      </w:r>
    </w:p>
    <w:p w14:paraId="08C75A7D" w14:textId="77777777" w:rsidR="008C4FA3" w:rsidRDefault="008C4FA3" w:rsidP="008C4FA3"/>
    <w:p w14:paraId="62E731D1" w14:textId="587A8156" w:rsidR="008C4FA3" w:rsidRDefault="008C4FA3" w:rsidP="008C4FA3">
      <w:r w:rsidRPr="00065707">
        <w:rPr>
          <w:highlight w:val="green"/>
        </w:rPr>
        <w:t xml:space="preserve">The Club as a whole and any member of its Executive Committee shall not publicly endorse any candidate for public office in contested Republican primaries, runoff elections, and special elections, and/or nonpartisan elections when more than one Republican is in the race. Individual </w:t>
      </w:r>
      <w:r w:rsidRPr="00065707">
        <w:rPr>
          <w:highlight w:val="green"/>
        </w:rPr>
        <w:lastRenderedPageBreak/>
        <w:t>members of this organization may work for the candidate of their choice in contested Republican primaries, but not in the name of the Club or Federation.</w:t>
      </w:r>
      <w:r>
        <w:t xml:space="preserve"> </w:t>
      </w:r>
    </w:p>
    <w:p w14:paraId="5A6F18E8" w14:textId="77777777" w:rsidR="008C4FA3" w:rsidRDefault="008C4FA3" w:rsidP="008C4FA3"/>
    <w:p w14:paraId="731B7164" w14:textId="77777777" w:rsidR="008C4FA3" w:rsidRDefault="008C4FA3" w:rsidP="008C4FA3">
      <w:r>
        <w:t>SECTION 2. Split Ticket</w:t>
      </w:r>
    </w:p>
    <w:p w14:paraId="7EDA05DB" w14:textId="4B1A0C76" w:rsidR="008C4FA3" w:rsidRDefault="00DE2FC1" w:rsidP="008C4FA3">
      <w:r>
        <w:t>T</w:t>
      </w:r>
      <w:r w:rsidR="008C4FA3">
        <w:t>he Club shall</w:t>
      </w:r>
      <w:r>
        <w:t xml:space="preserve"> not</w:t>
      </w:r>
      <w:r w:rsidR="008C4FA3">
        <w:t xml:space="preserve"> advocate a split ticket, support an opposition party candidate, or act against the NFRW or WFRW policies and bylaws.</w:t>
      </w:r>
    </w:p>
    <w:p w14:paraId="0D1F9E91" w14:textId="77777777" w:rsidR="008C4FA3" w:rsidRDefault="008C4FA3" w:rsidP="008C4FA3"/>
    <w:p w14:paraId="1112EBD5" w14:textId="77777777" w:rsidR="008C4FA3" w:rsidRDefault="008C4FA3" w:rsidP="008C4FA3">
      <w:r>
        <w:t>SECTION 3. Other Organizations</w:t>
      </w:r>
    </w:p>
    <w:p w14:paraId="1DEE04FA" w14:textId="77777777" w:rsidR="008C4FA3" w:rsidRDefault="008C4FA3" w:rsidP="008C4FA3">
      <w:r>
        <w:t>The Club shall not affiliate with any political organization not officially recognized as working in concert with the WFRW, NFRW, and the Republican National Committee.</w:t>
      </w:r>
    </w:p>
    <w:p w14:paraId="4F419FF2" w14:textId="77777777" w:rsidR="008C4FA3" w:rsidRPr="00B246F4" w:rsidRDefault="008C4FA3" w:rsidP="008C4FA3"/>
    <w:p w14:paraId="23A1D870" w14:textId="77777777" w:rsidR="008C4FA3" w:rsidRPr="00D56429" w:rsidRDefault="008C4FA3" w:rsidP="008C4FA3">
      <w:pPr>
        <w:autoSpaceDE w:val="0"/>
        <w:autoSpaceDN w:val="0"/>
        <w:adjustRightInd w:val="0"/>
        <w:jc w:val="center"/>
        <w:rPr>
          <w:b/>
          <w:color w:val="000000"/>
        </w:rPr>
      </w:pPr>
      <w:r w:rsidRPr="00D56429">
        <w:rPr>
          <w:b/>
          <w:color w:val="000000"/>
        </w:rPr>
        <w:t>ARTICLE IV – MEMBERSHIP</w:t>
      </w:r>
    </w:p>
    <w:p w14:paraId="12F90C25" w14:textId="77777777" w:rsidR="008C4FA3" w:rsidRPr="00D56429" w:rsidRDefault="008C4FA3" w:rsidP="008C4FA3">
      <w:pPr>
        <w:autoSpaceDE w:val="0"/>
        <w:autoSpaceDN w:val="0"/>
        <w:adjustRightInd w:val="0"/>
        <w:rPr>
          <w:b/>
        </w:rPr>
      </w:pPr>
    </w:p>
    <w:p w14:paraId="7753978B" w14:textId="77777777" w:rsidR="008C4FA3" w:rsidRPr="00D56429" w:rsidRDefault="008C4FA3" w:rsidP="008C4FA3">
      <w:pPr>
        <w:autoSpaceDE w:val="0"/>
        <w:autoSpaceDN w:val="0"/>
        <w:adjustRightInd w:val="0"/>
        <w:rPr>
          <w:color w:val="000000"/>
        </w:rPr>
      </w:pPr>
      <w:r w:rsidRPr="00D56429">
        <w:rPr>
          <w:color w:val="000000"/>
        </w:rPr>
        <w:t>SECTION 1. Chartered Club Status</w:t>
      </w:r>
    </w:p>
    <w:p w14:paraId="5CE9A0DC" w14:textId="77777777" w:rsidR="008C4FA3" w:rsidRPr="00D56429" w:rsidRDefault="008C4FA3" w:rsidP="008C4FA3">
      <w:pPr>
        <w:numPr>
          <w:ilvl w:val="0"/>
          <w:numId w:val="1"/>
        </w:numPr>
        <w:autoSpaceDE w:val="0"/>
        <w:autoSpaceDN w:val="0"/>
        <w:adjustRightInd w:val="0"/>
      </w:pPr>
      <w:r w:rsidRPr="00D56429">
        <w:rPr>
          <w:color w:val="000000"/>
        </w:rPr>
        <w:t>The Club shall be a member in good standing of WFRW and of NFRW.</w:t>
      </w:r>
    </w:p>
    <w:p w14:paraId="09CD1162" w14:textId="77777777" w:rsidR="008C4FA3" w:rsidRPr="00D56429" w:rsidRDefault="008C4FA3" w:rsidP="008C4FA3">
      <w:pPr>
        <w:numPr>
          <w:ilvl w:val="0"/>
          <w:numId w:val="1"/>
        </w:numPr>
        <w:autoSpaceDE w:val="0"/>
        <w:autoSpaceDN w:val="0"/>
        <w:adjustRightInd w:val="0"/>
      </w:pPr>
      <w:r w:rsidRPr="00D56429">
        <w:rPr>
          <w:color w:val="000000"/>
        </w:rPr>
        <w:t>The Club shall consist of ten or more Republican women who are primary members in the Club as defined in Section 2A, charge</w:t>
      </w:r>
      <w:r w:rsidRPr="00D56429">
        <w:t xml:space="preserve"> </w:t>
      </w:r>
      <w:r w:rsidRPr="00D56429">
        <w:rPr>
          <w:color w:val="000000"/>
        </w:rPr>
        <w:t xml:space="preserve">annual dues, and hold at least </w:t>
      </w:r>
      <w:r>
        <w:rPr>
          <w:color w:val="000000"/>
        </w:rPr>
        <w:t>five</w:t>
      </w:r>
      <w:r w:rsidRPr="00D56429">
        <w:rPr>
          <w:color w:val="000000"/>
        </w:rPr>
        <w:t xml:space="preserve"> meetings a year.</w:t>
      </w:r>
    </w:p>
    <w:p w14:paraId="1B20A0F0" w14:textId="77777777" w:rsidR="008C4FA3" w:rsidRPr="00771705" w:rsidRDefault="008C4FA3" w:rsidP="008C4FA3">
      <w:pPr>
        <w:autoSpaceDE w:val="0"/>
        <w:autoSpaceDN w:val="0"/>
        <w:adjustRightInd w:val="0"/>
        <w:rPr>
          <w:highlight w:val="yellow"/>
        </w:rPr>
      </w:pPr>
    </w:p>
    <w:p w14:paraId="4DCAE3D7" w14:textId="77777777" w:rsidR="008C4FA3" w:rsidRPr="00D56429" w:rsidRDefault="008C4FA3" w:rsidP="008C4FA3">
      <w:pPr>
        <w:autoSpaceDE w:val="0"/>
        <w:autoSpaceDN w:val="0"/>
        <w:adjustRightInd w:val="0"/>
        <w:rPr>
          <w:color w:val="000000"/>
        </w:rPr>
      </w:pPr>
      <w:r w:rsidRPr="00D56429">
        <w:rPr>
          <w:color w:val="000000"/>
        </w:rPr>
        <w:t>SECTION 2. Membership Classifications</w:t>
      </w:r>
    </w:p>
    <w:p w14:paraId="7B9381F9" w14:textId="77777777" w:rsidR="008C4FA3" w:rsidRPr="00D56429" w:rsidRDefault="008C4FA3" w:rsidP="008C4FA3">
      <w:pPr>
        <w:numPr>
          <w:ilvl w:val="0"/>
          <w:numId w:val="6"/>
        </w:numPr>
        <w:autoSpaceDE w:val="0"/>
        <w:autoSpaceDN w:val="0"/>
        <w:adjustRightInd w:val="0"/>
      </w:pPr>
      <w:r w:rsidRPr="00D56429">
        <w:rPr>
          <w:color w:val="000000"/>
        </w:rPr>
        <w:t>Primary membership</w:t>
      </w:r>
    </w:p>
    <w:p w14:paraId="64EE299C" w14:textId="77777777" w:rsidR="008C4FA3" w:rsidRPr="00D56429" w:rsidRDefault="008C4FA3" w:rsidP="008C4FA3">
      <w:pPr>
        <w:numPr>
          <w:ilvl w:val="1"/>
          <w:numId w:val="6"/>
        </w:numPr>
        <w:autoSpaceDE w:val="0"/>
        <w:autoSpaceDN w:val="0"/>
        <w:adjustRightInd w:val="0"/>
      </w:pPr>
      <w:r w:rsidRPr="00D56429">
        <w:rPr>
          <w:color w:val="000000"/>
        </w:rPr>
        <w:t>Primary membership shall be held by any Republican woman who believes in the philosophy of the Republican Party, supports the objectives and policies of this organization, and has paid the Club dues for the current calendar year.</w:t>
      </w:r>
    </w:p>
    <w:p w14:paraId="1FBF4521" w14:textId="77777777" w:rsidR="008C4FA3" w:rsidRPr="00D56429" w:rsidRDefault="008C4FA3" w:rsidP="008C4FA3">
      <w:pPr>
        <w:numPr>
          <w:ilvl w:val="1"/>
          <w:numId w:val="6"/>
        </w:numPr>
        <w:autoSpaceDE w:val="0"/>
        <w:autoSpaceDN w:val="0"/>
        <w:adjustRightInd w:val="0"/>
        <w:rPr>
          <w:color w:val="000000"/>
        </w:rPr>
      </w:pPr>
      <w:r w:rsidRPr="00D56429">
        <w:rPr>
          <w:color w:val="000000"/>
        </w:rPr>
        <w:t>Primary members in the Club shall not be primary members in any other WFRW or NFRW chartered club.</w:t>
      </w:r>
    </w:p>
    <w:p w14:paraId="07CBB558" w14:textId="77777777" w:rsidR="008C4FA3" w:rsidRPr="00D56429" w:rsidRDefault="008C4FA3" w:rsidP="008C4FA3">
      <w:pPr>
        <w:numPr>
          <w:ilvl w:val="1"/>
          <w:numId w:val="6"/>
        </w:numPr>
        <w:autoSpaceDE w:val="0"/>
        <w:autoSpaceDN w:val="0"/>
        <w:adjustRightInd w:val="0"/>
        <w:rPr>
          <w:color w:val="000000"/>
        </w:rPr>
      </w:pPr>
      <w:r w:rsidRPr="00D56429">
        <w:rPr>
          <w:color w:val="000000"/>
        </w:rPr>
        <w:t xml:space="preserve">Primary members have all the privileges of membership, including but not limited to voting, making motions, and serving as officers. They are eligible to be delegates or alternates representing the Club at WFRW and NFRW conventions. </w:t>
      </w:r>
    </w:p>
    <w:p w14:paraId="2CF8A6D8" w14:textId="77777777" w:rsidR="008C4FA3" w:rsidRPr="00114440" w:rsidRDefault="008C4FA3" w:rsidP="008C4FA3">
      <w:pPr>
        <w:numPr>
          <w:ilvl w:val="0"/>
          <w:numId w:val="6"/>
        </w:numPr>
        <w:autoSpaceDE w:val="0"/>
        <w:autoSpaceDN w:val="0"/>
        <w:adjustRightInd w:val="0"/>
        <w:rPr>
          <w:color w:val="000000"/>
        </w:rPr>
      </w:pPr>
      <w:r w:rsidRPr="00114440">
        <w:rPr>
          <w:color w:val="000000"/>
        </w:rPr>
        <w:t>Associate Membership</w:t>
      </w:r>
    </w:p>
    <w:p w14:paraId="5A2576F2" w14:textId="2D81207E" w:rsidR="008C4FA3" w:rsidRPr="00F51CF6" w:rsidRDefault="008C4FA3" w:rsidP="008C4FA3">
      <w:pPr>
        <w:numPr>
          <w:ilvl w:val="1"/>
          <w:numId w:val="6"/>
        </w:numPr>
        <w:autoSpaceDE w:val="0"/>
        <w:autoSpaceDN w:val="0"/>
        <w:adjustRightInd w:val="0"/>
      </w:pPr>
      <w:r>
        <w:t>Republican women who have primary membership in another federated club are eligible for associate membership in this Club upon payment of the required annual dues. Associate members cannot hold office, vote, or be counted for the purpose of determining the number of delegates to NFRW or WFRW meetings or conventions.</w:t>
      </w:r>
    </w:p>
    <w:p w14:paraId="6A5110E1" w14:textId="77777777" w:rsidR="008C4FA3" w:rsidRPr="00F51CF6" w:rsidRDefault="008C4FA3" w:rsidP="008C4FA3">
      <w:pPr>
        <w:numPr>
          <w:ilvl w:val="1"/>
          <w:numId w:val="6"/>
        </w:numPr>
        <w:autoSpaceDE w:val="0"/>
        <w:autoSpaceDN w:val="0"/>
        <w:adjustRightInd w:val="0"/>
      </w:pPr>
      <w:r>
        <w:t>Republican men are eligible for associate membership upon payment of the required annual dues to the Club. They cannot hold office, have a voice or vote or be counted for the purpose of determining the number of primary members. Republican men who are associate members in the Club do not become members of WFRW or NFRW.</w:t>
      </w:r>
    </w:p>
    <w:p w14:paraId="43018851" w14:textId="0D1DB3A0" w:rsidR="008C4FA3" w:rsidRPr="00B246F4" w:rsidRDefault="008C4FA3" w:rsidP="008C4FA3">
      <w:pPr>
        <w:numPr>
          <w:ilvl w:val="1"/>
          <w:numId w:val="6"/>
        </w:numPr>
        <w:autoSpaceDE w:val="0"/>
        <w:autoSpaceDN w:val="0"/>
        <w:adjustRightInd w:val="0"/>
      </w:pPr>
      <w:r>
        <w:rPr>
          <w:color w:val="000000"/>
        </w:rPr>
        <w:t>Associate</w:t>
      </w:r>
      <w:r w:rsidR="00E32B42">
        <w:rPr>
          <w:color w:val="000000"/>
        </w:rPr>
        <w:t xml:space="preserve"> members’</w:t>
      </w:r>
      <w:r>
        <w:rPr>
          <w:color w:val="000000"/>
        </w:rPr>
        <w:t xml:space="preserve"> dues remain with the club. Associate members are not reported to WFRW or NFRW. </w:t>
      </w:r>
    </w:p>
    <w:p w14:paraId="2CD75994" w14:textId="77777777" w:rsidR="008C4FA3" w:rsidRPr="00B246F4" w:rsidRDefault="008C4FA3" w:rsidP="008C4FA3">
      <w:pPr>
        <w:rPr>
          <w:color w:val="000000"/>
        </w:rPr>
      </w:pPr>
    </w:p>
    <w:p w14:paraId="5C94478C" w14:textId="77777777" w:rsidR="008C4FA3" w:rsidRDefault="008C4FA3" w:rsidP="008C4FA3">
      <w:pPr>
        <w:autoSpaceDE w:val="0"/>
        <w:autoSpaceDN w:val="0"/>
        <w:adjustRightInd w:val="0"/>
        <w:rPr>
          <w:color w:val="000000"/>
        </w:rPr>
      </w:pPr>
      <w:r w:rsidRPr="00B246F4">
        <w:rPr>
          <w:color w:val="000000"/>
        </w:rPr>
        <w:t xml:space="preserve">SECTION 3. </w:t>
      </w:r>
      <w:r w:rsidRPr="00F1090D">
        <w:rPr>
          <w:color w:val="000000"/>
        </w:rPr>
        <w:t>Removal f</w:t>
      </w:r>
      <w:r>
        <w:rPr>
          <w:color w:val="000000"/>
        </w:rPr>
        <w:t>rom</w:t>
      </w:r>
      <w:r w:rsidRPr="00F1090D">
        <w:rPr>
          <w:color w:val="000000"/>
        </w:rPr>
        <w:t xml:space="preserve"> Membership</w:t>
      </w:r>
    </w:p>
    <w:p w14:paraId="3F89BC52" w14:textId="7A4F8C00" w:rsidR="008C4FA3" w:rsidRPr="008530D4" w:rsidRDefault="008C4FA3" w:rsidP="008C4FA3">
      <w:pPr>
        <w:pStyle w:val="ListParagraph"/>
        <w:numPr>
          <w:ilvl w:val="0"/>
          <w:numId w:val="16"/>
        </w:numPr>
        <w:autoSpaceDE w:val="0"/>
        <w:autoSpaceDN w:val="0"/>
        <w:adjustRightInd w:val="0"/>
        <w:rPr>
          <w:color w:val="000000"/>
        </w:rPr>
      </w:pPr>
      <w:r w:rsidRPr="008530D4">
        <w:rPr>
          <w:color w:val="000000"/>
        </w:rPr>
        <w:t xml:space="preserve">Members may be removed from membership for cause by a two-thirds vote of the Executive Committee. </w:t>
      </w:r>
      <w:r w:rsidRPr="008530D4">
        <w:rPr>
          <w:color w:val="000000"/>
          <w:shd w:val="clear" w:color="auto" w:fill="FFFFFF"/>
        </w:rPr>
        <w:t>Cause includes the failure or refusal to support the policies and objectives of the Club</w:t>
      </w:r>
      <w:r w:rsidRPr="006576FA">
        <w:rPr>
          <w:color w:val="000000"/>
          <w:shd w:val="clear" w:color="auto" w:fill="FFFFFF"/>
        </w:rPr>
        <w:t xml:space="preserve"> as stated in the Bylaws</w:t>
      </w:r>
      <w:r w:rsidRPr="008530D4">
        <w:rPr>
          <w:color w:val="000000"/>
          <w:shd w:val="clear" w:color="auto" w:fill="FFFFFF"/>
        </w:rPr>
        <w:t xml:space="preserve"> or any act or omission intended to cause or having the effect of causing damage to the Club or its repu</w:t>
      </w:r>
      <w:r>
        <w:rPr>
          <w:color w:val="000000"/>
          <w:shd w:val="clear" w:color="auto" w:fill="FFFFFF"/>
        </w:rPr>
        <w:t xml:space="preserve">tation or financial </w:t>
      </w:r>
      <w:r w:rsidRPr="008530D4">
        <w:rPr>
          <w:color w:val="000000"/>
          <w:shd w:val="clear" w:color="auto" w:fill="FFFFFF"/>
        </w:rPr>
        <w:lastRenderedPageBreak/>
        <w:t xml:space="preserve">stability. Any litigation or adversarial proceeding against the Club shall constitute cause </w:t>
      </w:r>
      <w:r w:rsidRPr="008530D4">
        <w:rPr>
          <w:color w:val="000000"/>
          <w:shd w:val="clear" w:color="auto" w:fill="FFFFFF"/>
        </w:rPr>
        <w:t xml:space="preserve">for removal, and the Club shall be entitled to recover from such member its attorney's </w:t>
      </w:r>
      <w:r w:rsidRPr="008530D4">
        <w:rPr>
          <w:color w:val="000000"/>
          <w:shd w:val="clear" w:color="auto" w:fill="FFFFFF"/>
        </w:rPr>
        <w:t>fees and other costs and expenses relating to such litigation if the Club shall prevail.</w:t>
      </w:r>
    </w:p>
    <w:p w14:paraId="220A764D" w14:textId="77777777" w:rsidR="008C4FA3" w:rsidRDefault="008C4FA3" w:rsidP="008C4FA3">
      <w:pPr>
        <w:autoSpaceDE w:val="0"/>
        <w:autoSpaceDN w:val="0"/>
        <w:adjustRightInd w:val="0"/>
        <w:rPr>
          <w:color w:val="000000"/>
        </w:rPr>
      </w:pPr>
    </w:p>
    <w:p w14:paraId="066919A7" w14:textId="77777777" w:rsidR="008C4FA3" w:rsidRPr="008530D4" w:rsidRDefault="008C4FA3" w:rsidP="008C4FA3">
      <w:pPr>
        <w:pStyle w:val="ListParagraph"/>
        <w:numPr>
          <w:ilvl w:val="0"/>
          <w:numId w:val="16"/>
        </w:numPr>
        <w:autoSpaceDE w:val="0"/>
        <w:autoSpaceDN w:val="0"/>
        <w:adjustRightInd w:val="0"/>
        <w:rPr>
          <w:color w:val="000000"/>
        </w:rPr>
      </w:pPr>
      <w:r w:rsidRPr="008530D4">
        <w:rPr>
          <w:color w:val="000000"/>
        </w:rPr>
        <w:t xml:space="preserve">WFRW shall be notified of their removal within one month of the aforementioned vote. </w:t>
      </w:r>
    </w:p>
    <w:p w14:paraId="0909DF8F" w14:textId="77777777" w:rsidR="008C4FA3" w:rsidRDefault="008C4FA3" w:rsidP="008C4FA3">
      <w:pPr>
        <w:autoSpaceDE w:val="0"/>
        <w:autoSpaceDN w:val="0"/>
        <w:adjustRightInd w:val="0"/>
        <w:rPr>
          <w:color w:val="000000"/>
        </w:rPr>
      </w:pPr>
    </w:p>
    <w:p w14:paraId="5AD213CA" w14:textId="77777777" w:rsidR="008C4FA3" w:rsidRPr="003038BB" w:rsidRDefault="008C4FA3" w:rsidP="008C4FA3">
      <w:pPr>
        <w:autoSpaceDE w:val="0"/>
        <w:autoSpaceDN w:val="0"/>
        <w:adjustRightInd w:val="0"/>
        <w:rPr>
          <w:color w:val="000000"/>
        </w:rPr>
      </w:pPr>
      <w:r>
        <w:rPr>
          <w:color w:val="000000"/>
        </w:rPr>
        <w:t>SECTION 4. Membership Lists</w:t>
      </w:r>
    </w:p>
    <w:p w14:paraId="484E17FB" w14:textId="77777777" w:rsidR="008C4FA3" w:rsidRDefault="008C4FA3" w:rsidP="008C4FA3">
      <w:pPr>
        <w:autoSpaceDE w:val="0"/>
        <w:autoSpaceDN w:val="0"/>
        <w:adjustRightInd w:val="0"/>
        <w:rPr>
          <w:color w:val="000000"/>
        </w:rPr>
      </w:pPr>
      <w:r w:rsidRPr="003038BB">
        <w:rPr>
          <w:color w:val="000000"/>
        </w:rPr>
        <w:t xml:space="preserve">Club membership lists shall be released only to NFRW, WFRW officers, and Club members for internal use and publications. </w:t>
      </w:r>
      <w:r w:rsidRPr="003038BB">
        <w:rPr>
          <w:color w:val="000000"/>
          <w:u w:val="single"/>
        </w:rPr>
        <w:t>At no time shall the membership lists be released to any other organization or individual or used for commercial or campaign purposes.</w:t>
      </w:r>
      <w:r>
        <w:rPr>
          <w:color w:val="000000"/>
        </w:rPr>
        <w:t xml:space="preserve"> </w:t>
      </w:r>
    </w:p>
    <w:p w14:paraId="76FACBBA" w14:textId="77777777" w:rsidR="008C4FA3" w:rsidRPr="00B246F4" w:rsidRDefault="008C4FA3" w:rsidP="008C4FA3">
      <w:pPr>
        <w:autoSpaceDE w:val="0"/>
        <w:autoSpaceDN w:val="0"/>
        <w:adjustRightInd w:val="0"/>
        <w:rPr>
          <w:b/>
          <w:color w:val="000000"/>
        </w:rPr>
      </w:pPr>
    </w:p>
    <w:p w14:paraId="0E668CB8" w14:textId="77777777" w:rsidR="008C4FA3" w:rsidRPr="003038BB" w:rsidRDefault="008C4FA3" w:rsidP="008C4FA3">
      <w:pPr>
        <w:autoSpaceDE w:val="0"/>
        <w:autoSpaceDN w:val="0"/>
        <w:adjustRightInd w:val="0"/>
        <w:jc w:val="center"/>
        <w:rPr>
          <w:b/>
          <w:color w:val="000000"/>
        </w:rPr>
      </w:pPr>
      <w:r w:rsidRPr="003038BB">
        <w:rPr>
          <w:b/>
          <w:color w:val="000000"/>
        </w:rPr>
        <w:t>ARTICLE V – DUES</w:t>
      </w:r>
    </w:p>
    <w:p w14:paraId="0F3122EC" w14:textId="77777777" w:rsidR="008C4FA3" w:rsidRPr="003038BB" w:rsidRDefault="008C4FA3" w:rsidP="008C4FA3">
      <w:pPr>
        <w:autoSpaceDE w:val="0"/>
        <w:autoSpaceDN w:val="0"/>
        <w:adjustRightInd w:val="0"/>
        <w:jc w:val="center"/>
        <w:rPr>
          <w:b/>
        </w:rPr>
      </w:pPr>
    </w:p>
    <w:p w14:paraId="6B15746D" w14:textId="77777777" w:rsidR="008C4FA3" w:rsidRPr="003038BB" w:rsidRDefault="008C4FA3" w:rsidP="008C4FA3">
      <w:pPr>
        <w:autoSpaceDE w:val="0"/>
        <w:autoSpaceDN w:val="0"/>
        <w:adjustRightInd w:val="0"/>
      </w:pPr>
      <w:r w:rsidRPr="003038BB">
        <w:rPr>
          <w:color w:val="000000"/>
        </w:rPr>
        <w:t>SECTION 1. Fiscal Year</w:t>
      </w:r>
    </w:p>
    <w:p w14:paraId="31205862" w14:textId="77777777" w:rsidR="008C4FA3" w:rsidRPr="003038BB" w:rsidRDefault="008C4FA3" w:rsidP="009450A6">
      <w:pPr>
        <w:autoSpaceDE w:val="0"/>
        <w:autoSpaceDN w:val="0"/>
        <w:adjustRightInd w:val="0"/>
        <w:rPr>
          <w:color w:val="000000"/>
        </w:rPr>
      </w:pPr>
      <w:r w:rsidRPr="003038BB">
        <w:rPr>
          <w:color w:val="000000"/>
        </w:rPr>
        <w:t>The fiscal year of the Club shall be from January 1 through December 31.</w:t>
      </w:r>
    </w:p>
    <w:p w14:paraId="40EB78E6" w14:textId="77777777" w:rsidR="008C4FA3" w:rsidRPr="003038BB" w:rsidRDefault="008C4FA3" w:rsidP="008C4FA3">
      <w:pPr>
        <w:autoSpaceDE w:val="0"/>
        <w:autoSpaceDN w:val="0"/>
        <w:adjustRightInd w:val="0"/>
      </w:pPr>
    </w:p>
    <w:p w14:paraId="2489EC78" w14:textId="568C4055" w:rsidR="008C4FA3" w:rsidRDefault="008C4FA3" w:rsidP="008C4FA3">
      <w:pPr>
        <w:autoSpaceDE w:val="0"/>
        <w:autoSpaceDN w:val="0"/>
        <w:adjustRightInd w:val="0"/>
        <w:rPr>
          <w:color w:val="000000"/>
        </w:rPr>
      </w:pPr>
      <w:r w:rsidRPr="003038BB">
        <w:rPr>
          <w:color w:val="000000"/>
        </w:rPr>
        <w:t>SECTION 2. Payment</w:t>
      </w:r>
    </w:p>
    <w:p w14:paraId="3D6A0EE3" w14:textId="74578162" w:rsidR="00A938F2" w:rsidRPr="004C30AF" w:rsidRDefault="00A938F2" w:rsidP="009450A6">
      <w:pPr>
        <w:pStyle w:val="ListParagraph"/>
        <w:numPr>
          <w:ilvl w:val="0"/>
          <w:numId w:val="19"/>
        </w:numPr>
        <w:autoSpaceDE w:val="0"/>
        <w:autoSpaceDN w:val="0"/>
        <w:adjustRightInd w:val="0"/>
        <w:rPr>
          <w:highlight w:val="cyan"/>
        </w:rPr>
      </w:pPr>
      <w:r w:rsidRPr="004C30AF">
        <w:rPr>
          <w:highlight w:val="cyan"/>
        </w:rPr>
        <w:t>Membership in the Club and the WFRW and NFRW expires each year on December 31. Renewal of membership must be received at NFRW headquarters by March 1 of the following year for the Club and its members to remain in good standing.</w:t>
      </w:r>
    </w:p>
    <w:p w14:paraId="1C0E53B2" w14:textId="444F7B9C" w:rsidR="008C4FA3" w:rsidRPr="009450A6" w:rsidRDefault="008C4FA3" w:rsidP="009450A6">
      <w:pPr>
        <w:pStyle w:val="ListParagraph"/>
        <w:numPr>
          <w:ilvl w:val="0"/>
          <w:numId w:val="19"/>
        </w:numPr>
        <w:autoSpaceDE w:val="0"/>
        <w:autoSpaceDN w:val="0"/>
        <w:adjustRightInd w:val="0"/>
        <w:rPr>
          <w:color w:val="000000"/>
        </w:rPr>
      </w:pPr>
      <w:r w:rsidRPr="009450A6">
        <w:rPr>
          <w:color w:val="000000"/>
        </w:rPr>
        <w:t>The names</w:t>
      </w:r>
      <w:r w:rsidR="00A938F2" w:rsidRPr="009450A6">
        <w:rPr>
          <w:color w:val="000000"/>
        </w:rPr>
        <w:t>,</w:t>
      </w:r>
      <w:r w:rsidRPr="009450A6">
        <w:rPr>
          <w:color w:val="000000"/>
        </w:rPr>
        <w:t>addresses</w:t>
      </w:r>
      <w:r w:rsidR="00A938F2" w:rsidRPr="009450A6">
        <w:rPr>
          <w:color w:val="000000"/>
        </w:rPr>
        <w:t>, zip codes, phone/fax numbers, and e-mail addresses, when available,</w:t>
      </w:r>
      <w:r w:rsidRPr="009450A6">
        <w:rPr>
          <w:color w:val="000000"/>
        </w:rPr>
        <w:t xml:space="preserve"> of at least ten primary members (including all Club officers) shall be sent with the first dues payment and WFRW and NFRW annual service fees to the WFRW Treasurer by January 2 of each year.</w:t>
      </w:r>
    </w:p>
    <w:p w14:paraId="6CAD8AE2" w14:textId="757FB48E" w:rsidR="008C4FA3" w:rsidRPr="009450A6" w:rsidRDefault="008C4FA3" w:rsidP="009450A6">
      <w:pPr>
        <w:pStyle w:val="ListParagraph"/>
        <w:numPr>
          <w:ilvl w:val="0"/>
          <w:numId w:val="19"/>
        </w:numPr>
        <w:autoSpaceDE w:val="0"/>
        <w:autoSpaceDN w:val="0"/>
        <w:adjustRightInd w:val="0"/>
        <w:rPr>
          <w:color w:val="000000"/>
        </w:rPr>
      </w:pPr>
      <w:r w:rsidRPr="009450A6">
        <w:rPr>
          <w:color w:val="000000"/>
        </w:rPr>
        <w:t xml:space="preserve">Dues for additional members shall be sent </w:t>
      </w:r>
      <w:r w:rsidR="009450A6" w:rsidRPr="004C30AF">
        <w:rPr>
          <w:color w:val="000000"/>
          <w:highlight w:val="cyan"/>
        </w:rPr>
        <w:t xml:space="preserve">as soon as possible or </w:t>
      </w:r>
      <w:r w:rsidRPr="004C30AF">
        <w:rPr>
          <w:color w:val="000000"/>
          <w:highlight w:val="cyan"/>
        </w:rPr>
        <w:t>on a monthly</w:t>
      </w:r>
      <w:r w:rsidRPr="009450A6">
        <w:rPr>
          <w:color w:val="000000"/>
        </w:rPr>
        <w:t xml:space="preserve"> basis to the WFRW Treasurer. New and returning members’ dues must be received by the WFRW Treasurer at least sixty days prior to the WFRW Biennial Convention and at least ninety days prior to the NFRW Biennial Convention in order to qualify for the convention delegate count.</w:t>
      </w:r>
    </w:p>
    <w:p w14:paraId="356E2D9B" w14:textId="2535651B" w:rsidR="007D3BE3" w:rsidRDefault="007D3BE3" w:rsidP="00A938F2">
      <w:pPr>
        <w:autoSpaceDE w:val="0"/>
        <w:autoSpaceDN w:val="0"/>
        <w:adjustRightInd w:val="0"/>
        <w:rPr>
          <w:color w:val="000000"/>
        </w:rPr>
      </w:pPr>
    </w:p>
    <w:p w14:paraId="0C749035" w14:textId="37A6AA4A" w:rsidR="007D3BE3" w:rsidRDefault="007D3BE3" w:rsidP="00A938F2">
      <w:pPr>
        <w:autoSpaceDE w:val="0"/>
        <w:autoSpaceDN w:val="0"/>
        <w:adjustRightInd w:val="0"/>
        <w:rPr>
          <w:color w:val="000000"/>
        </w:rPr>
      </w:pPr>
      <w:r>
        <w:rPr>
          <w:color w:val="000000"/>
        </w:rPr>
        <w:t>SECTION 3. Change of Dues</w:t>
      </w:r>
    </w:p>
    <w:p w14:paraId="6836EF8F" w14:textId="77777777" w:rsidR="007D3BE3" w:rsidRPr="003038BB" w:rsidRDefault="007D3BE3" w:rsidP="007D3BE3">
      <w:pPr>
        <w:autoSpaceDE w:val="0"/>
        <w:autoSpaceDN w:val="0"/>
        <w:adjustRightInd w:val="0"/>
      </w:pPr>
      <w:r w:rsidRPr="003038BB">
        <w:rPr>
          <w:color w:val="000000"/>
        </w:rPr>
        <w:t>The Club dues may be changed at any regular meeting by a two-thirds vote of eligible members present and voting. WFRW and NFRW dues shall be included in the Club dues.</w:t>
      </w:r>
    </w:p>
    <w:p w14:paraId="0FDFAA1C" w14:textId="77777777" w:rsidR="007D3BE3" w:rsidRPr="003038BB" w:rsidRDefault="007D3BE3" w:rsidP="00A938F2">
      <w:pPr>
        <w:autoSpaceDE w:val="0"/>
        <w:autoSpaceDN w:val="0"/>
        <w:adjustRightInd w:val="0"/>
        <w:rPr>
          <w:color w:val="000000"/>
        </w:rPr>
      </w:pPr>
    </w:p>
    <w:p w14:paraId="58B5FB48" w14:textId="77777777" w:rsidR="008C4FA3" w:rsidRPr="003038BB" w:rsidRDefault="008C4FA3" w:rsidP="008C4FA3">
      <w:pPr>
        <w:autoSpaceDE w:val="0"/>
        <w:autoSpaceDN w:val="0"/>
        <w:adjustRightInd w:val="0"/>
        <w:rPr>
          <w:b/>
          <w:color w:val="000000"/>
        </w:rPr>
      </w:pPr>
    </w:p>
    <w:p w14:paraId="5875EAAC" w14:textId="77777777" w:rsidR="008C4FA3" w:rsidRPr="003038BB" w:rsidRDefault="008C4FA3" w:rsidP="008C4FA3">
      <w:pPr>
        <w:autoSpaceDE w:val="0"/>
        <w:autoSpaceDN w:val="0"/>
        <w:adjustRightInd w:val="0"/>
        <w:jc w:val="center"/>
        <w:rPr>
          <w:b/>
          <w:color w:val="000000"/>
        </w:rPr>
      </w:pPr>
      <w:r w:rsidRPr="003038BB">
        <w:rPr>
          <w:b/>
          <w:color w:val="000000"/>
        </w:rPr>
        <w:t>ARTICLE VI – ELECTED OFFICERS</w:t>
      </w:r>
    </w:p>
    <w:p w14:paraId="3EB8A971" w14:textId="77777777" w:rsidR="008C4FA3" w:rsidRPr="00771705" w:rsidRDefault="008C4FA3" w:rsidP="008C4FA3">
      <w:pPr>
        <w:autoSpaceDE w:val="0"/>
        <w:autoSpaceDN w:val="0"/>
        <w:adjustRightInd w:val="0"/>
        <w:jc w:val="center"/>
        <w:rPr>
          <w:b/>
          <w:highlight w:val="yellow"/>
        </w:rPr>
      </w:pPr>
    </w:p>
    <w:p w14:paraId="4D492F8A" w14:textId="77777777" w:rsidR="008C4FA3" w:rsidRPr="00514394" w:rsidRDefault="008C4FA3" w:rsidP="008C4FA3">
      <w:pPr>
        <w:autoSpaceDE w:val="0"/>
        <w:autoSpaceDN w:val="0"/>
        <w:adjustRightInd w:val="0"/>
      </w:pPr>
      <w:r w:rsidRPr="00514394">
        <w:rPr>
          <w:color w:val="000000"/>
        </w:rPr>
        <w:t>SECTION 1. Officers</w:t>
      </w:r>
    </w:p>
    <w:p w14:paraId="0BB192A9" w14:textId="19E78730" w:rsidR="008C4FA3" w:rsidRPr="00514394" w:rsidRDefault="008C4FA3" w:rsidP="008C4FA3">
      <w:pPr>
        <w:autoSpaceDE w:val="0"/>
        <w:autoSpaceDN w:val="0"/>
        <w:adjustRightInd w:val="0"/>
      </w:pPr>
      <w:r w:rsidRPr="00514394">
        <w:rPr>
          <w:color w:val="000000"/>
        </w:rPr>
        <w:t xml:space="preserve">The elected officers of the Club shall include </w:t>
      </w:r>
      <w:r w:rsidRPr="00E458BD">
        <w:rPr>
          <w:color w:val="FF0000"/>
        </w:rPr>
        <w:t>[but not be limited to</w:t>
      </w:r>
      <w:r>
        <w:rPr>
          <w:color w:val="FF0000"/>
        </w:rPr>
        <w:t>]</w:t>
      </w:r>
      <w:r w:rsidRPr="00E458BD">
        <w:rPr>
          <w:color w:val="FF0000"/>
        </w:rPr>
        <w:t xml:space="preserve"> </w:t>
      </w:r>
      <w:r w:rsidRPr="00514394">
        <w:rPr>
          <w:color w:val="000000"/>
        </w:rPr>
        <w:t xml:space="preserve">President, Vice President, Secretary, and Treasurer. </w:t>
      </w:r>
    </w:p>
    <w:p w14:paraId="3654027C" w14:textId="77777777" w:rsidR="008C4FA3" w:rsidRPr="00514394" w:rsidRDefault="008C4FA3" w:rsidP="008C4FA3">
      <w:pPr>
        <w:autoSpaceDE w:val="0"/>
        <w:autoSpaceDN w:val="0"/>
        <w:adjustRightInd w:val="0"/>
      </w:pPr>
    </w:p>
    <w:p w14:paraId="4FF02583" w14:textId="77777777" w:rsidR="008C4FA3" w:rsidRPr="00514394" w:rsidRDefault="008C4FA3" w:rsidP="008C4FA3">
      <w:pPr>
        <w:autoSpaceDE w:val="0"/>
        <w:autoSpaceDN w:val="0"/>
        <w:adjustRightInd w:val="0"/>
      </w:pPr>
      <w:r w:rsidRPr="00514394">
        <w:rPr>
          <w:color w:val="000000"/>
        </w:rPr>
        <w:t>SECTION 2. Eligibility</w:t>
      </w:r>
    </w:p>
    <w:p w14:paraId="4ADC03F5" w14:textId="77777777" w:rsidR="008C4FA3" w:rsidRPr="003D2AB0" w:rsidRDefault="008C4FA3" w:rsidP="008C4FA3">
      <w:pPr>
        <w:autoSpaceDE w:val="0"/>
        <w:autoSpaceDN w:val="0"/>
        <w:adjustRightInd w:val="0"/>
        <w:rPr>
          <w:color w:val="000000"/>
        </w:rPr>
      </w:pPr>
      <w:r w:rsidRPr="00514394">
        <w:rPr>
          <w:color w:val="000000"/>
        </w:rPr>
        <w:t>All Club officers shall be primary members in good standing with WFRW and NFRW</w:t>
      </w:r>
      <w:r w:rsidRPr="003D2AB0">
        <w:rPr>
          <w:color w:val="000000"/>
        </w:rPr>
        <w:t>.</w:t>
      </w:r>
    </w:p>
    <w:p w14:paraId="7590A106" w14:textId="77777777" w:rsidR="008C4FA3" w:rsidRPr="003D2AB0" w:rsidRDefault="008C4FA3" w:rsidP="008C4FA3">
      <w:pPr>
        <w:autoSpaceDE w:val="0"/>
        <w:autoSpaceDN w:val="0"/>
        <w:adjustRightInd w:val="0"/>
        <w:rPr>
          <w:color w:val="000000"/>
        </w:rPr>
      </w:pPr>
    </w:p>
    <w:p w14:paraId="487E46E9" w14:textId="77777777" w:rsidR="008C4FA3" w:rsidRPr="003D2AB0" w:rsidRDefault="008C4FA3" w:rsidP="008C4FA3">
      <w:pPr>
        <w:autoSpaceDE w:val="0"/>
        <w:autoSpaceDN w:val="0"/>
        <w:adjustRightInd w:val="0"/>
      </w:pPr>
      <w:r w:rsidRPr="003D2AB0">
        <w:rPr>
          <w:color w:val="000000"/>
        </w:rPr>
        <w:t>S</w:t>
      </w:r>
      <w:r>
        <w:rPr>
          <w:color w:val="000000"/>
        </w:rPr>
        <w:t xml:space="preserve">ECTION 3. Nominations and </w:t>
      </w:r>
      <w:r w:rsidRPr="003D2AB0">
        <w:rPr>
          <w:color w:val="000000"/>
        </w:rPr>
        <w:t>Elections</w:t>
      </w:r>
    </w:p>
    <w:p w14:paraId="2F73297E" w14:textId="098BA206" w:rsidR="008C4FA3" w:rsidRPr="00B246F4" w:rsidRDefault="008C4FA3" w:rsidP="008C4FA3">
      <w:pPr>
        <w:numPr>
          <w:ilvl w:val="0"/>
          <w:numId w:val="8"/>
        </w:numPr>
        <w:autoSpaceDE w:val="0"/>
        <w:autoSpaceDN w:val="0"/>
        <w:adjustRightInd w:val="0"/>
      </w:pPr>
      <w:r w:rsidRPr="00B246F4">
        <w:rPr>
          <w:color w:val="000000"/>
        </w:rPr>
        <w:lastRenderedPageBreak/>
        <w:t xml:space="preserve">A </w:t>
      </w:r>
      <w:r>
        <w:rPr>
          <w:color w:val="000000"/>
        </w:rPr>
        <w:t>N</w:t>
      </w:r>
      <w:r w:rsidRPr="00B246F4">
        <w:rPr>
          <w:color w:val="000000"/>
        </w:rPr>
        <w:t xml:space="preserve">ominating </w:t>
      </w:r>
      <w:r>
        <w:rPr>
          <w:color w:val="000000"/>
        </w:rPr>
        <w:t>C</w:t>
      </w:r>
      <w:r w:rsidRPr="00B246F4">
        <w:rPr>
          <w:color w:val="000000"/>
        </w:rPr>
        <w:t xml:space="preserve">ommittee of </w:t>
      </w:r>
      <w:r w:rsidRPr="00D37E3F">
        <w:rPr>
          <w:color w:val="000000"/>
          <w:highlight w:val="green"/>
        </w:rPr>
        <w:t>[choose only one option: three</w:t>
      </w:r>
      <w:r>
        <w:rPr>
          <w:color w:val="000000"/>
          <w:highlight w:val="green"/>
        </w:rPr>
        <w:t xml:space="preserve"> OR</w:t>
      </w:r>
      <w:r w:rsidRPr="00D37E3F">
        <w:rPr>
          <w:color w:val="000000"/>
          <w:highlight w:val="green"/>
        </w:rPr>
        <w:t xml:space="preserve"> </w:t>
      </w:r>
      <w:r w:rsidRPr="008969EE">
        <w:rPr>
          <w:color w:val="000000"/>
          <w:highlight w:val="green"/>
        </w:rPr>
        <w:t xml:space="preserve">five </w:t>
      </w:r>
      <w:r>
        <w:rPr>
          <w:color w:val="000000"/>
          <w:highlight w:val="green"/>
        </w:rPr>
        <w:t>OR</w:t>
      </w:r>
      <w:r w:rsidRPr="00D37E3F">
        <w:rPr>
          <w:color w:val="000000"/>
          <w:highlight w:val="green"/>
        </w:rPr>
        <w:t xml:space="preserve"> seven]</w:t>
      </w:r>
      <w:r w:rsidRPr="00B246F4">
        <w:rPr>
          <w:color w:val="000000"/>
        </w:rPr>
        <w:t xml:space="preserve"> </w:t>
      </w:r>
      <w:r w:rsidR="00292A39">
        <w:rPr>
          <w:color w:val="000000"/>
        </w:rPr>
        <w:t xml:space="preserve">primary </w:t>
      </w:r>
      <w:r w:rsidRPr="00B246F4">
        <w:rPr>
          <w:color w:val="000000"/>
        </w:rPr>
        <w:t xml:space="preserve">members shall be </w:t>
      </w:r>
      <w:r>
        <w:rPr>
          <w:color w:val="000000"/>
        </w:rPr>
        <w:t>elected</w:t>
      </w:r>
      <w:r w:rsidRPr="00B246F4">
        <w:rPr>
          <w:color w:val="000000"/>
        </w:rPr>
        <w:t xml:space="preserve"> by </w:t>
      </w:r>
      <w:r>
        <w:rPr>
          <w:color w:val="000000"/>
        </w:rPr>
        <w:t xml:space="preserve">a majority of </w:t>
      </w:r>
      <w:r w:rsidRPr="00B246F4">
        <w:rPr>
          <w:color w:val="000000"/>
        </w:rPr>
        <w:t xml:space="preserve">the members present </w:t>
      </w:r>
      <w:r>
        <w:rPr>
          <w:color w:val="000000"/>
        </w:rPr>
        <w:t>and voting</w:t>
      </w:r>
      <w:r w:rsidRPr="00B246F4">
        <w:rPr>
          <w:color w:val="000000"/>
        </w:rPr>
        <w:t xml:space="preserve"> at </w:t>
      </w:r>
      <w:r>
        <w:rPr>
          <w:color w:val="000000"/>
        </w:rPr>
        <w:t>the</w:t>
      </w:r>
      <w:r w:rsidRPr="00B246F4">
        <w:rPr>
          <w:color w:val="000000"/>
        </w:rPr>
        <w:t xml:space="preserve"> </w:t>
      </w:r>
      <w:r>
        <w:rPr>
          <w:color w:val="000000"/>
        </w:rPr>
        <w:t xml:space="preserve">regular </w:t>
      </w:r>
      <w:r w:rsidRPr="00D37E3F">
        <w:rPr>
          <w:color w:val="000000"/>
          <w:highlight w:val="green"/>
        </w:rPr>
        <w:t>[insert month]</w:t>
      </w:r>
      <w:r>
        <w:rPr>
          <w:color w:val="000000"/>
        </w:rPr>
        <w:t xml:space="preserve"> meeting.</w:t>
      </w:r>
      <w:r w:rsidR="00292A39">
        <w:rPr>
          <w:color w:val="000000"/>
        </w:rPr>
        <w:t xml:space="preserve"> The Committee shall elect its own chair. </w:t>
      </w:r>
    </w:p>
    <w:p w14:paraId="700BA03C" w14:textId="77777777" w:rsidR="008C4FA3" w:rsidRPr="008610E1" w:rsidRDefault="008C4FA3" w:rsidP="008C4FA3">
      <w:pPr>
        <w:numPr>
          <w:ilvl w:val="0"/>
          <w:numId w:val="8"/>
        </w:numPr>
        <w:autoSpaceDE w:val="0"/>
        <w:autoSpaceDN w:val="0"/>
        <w:adjustRightInd w:val="0"/>
      </w:pPr>
      <w:r w:rsidRPr="00B246F4">
        <w:rPr>
          <w:color w:val="000000"/>
        </w:rPr>
        <w:t>Election</w:t>
      </w:r>
      <w:r>
        <w:rPr>
          <w:color w:val="000000"/>
        </w:rPr>
        <w:t>s</w:t>
      </w:r>
      <w:r w:rsidRPr="00B246F4">
        <w:rPr>
          <w:color w:val="000000"/>
        </w:rPr>
        <w:t xml:space="preserve"> shall be held during the </w:t>
      </w:r>
      <w:r>
        <w:rPr>
          <w:color w:val="000000"/>
        </w:rPr>
        <w:t xml:space="preserve">annual </w:t>
      </w:r>
      <w:r w:rsidRPr="00B246F4">
        <w:rPr>
          <w:color w:val="000000"/>
        </w:rPr>
        <w:t>meeting</w:t>
      </w:r>
      <w:r>
        <w:rPr>
          <w:color w:val="000000"/>
        </w:rPr>
        <w:t xml:space="preserve"> in </w:t>
      </w:r>
      <w:r w:rsidRPr="00D37E3F">
        <w:rPr>
          <w:color w:val="000000"/>
          <w:highlight w:val="green"/>
        </w:rPr>
        <w:t>[insert month]</w:t>
      </w:r>
      <w:r>
        <w:rPr>
          <w:color w:val="000000"/>
        </w:rPr>
        <w:t>.</w:t>
      </w:r>
      <w:r w:rsidRPr="008610E1">
        <w:rPr>
          <w:color w:val="000000"/>
        </w:rPr>
        <w:t xml:space="preserve"> </w:t>
      </w:r>
    </w:p>
    <w:p w14:paraId="090F195B" w14:textId="77777777" w:rsidR="008C4FA3" w:rsidRPr="00B246F4" w:rsidRDefault="008C4FA3" w:rsidP="008C4FA3">
      <w:pPr>
        <w:numPr>
          <w:ilvl w:val="1"/>
          <w:numId w:val="8"/>
        </w:numPr>
        <w:autoSpaceDE w:val="0"/>
        <w:autoSpaceDN w:val="0"/>
        <w:adjustRightInd w:val="0"/>
      </w:pPr>
      <w:r w:rsidRPr="00B246F4">
        <w:rPr>
          <w:color w:val="000000"/>
        </w:rPr>
        <w:t xml:space="preserve">The </w:t>
      </w:r>
      <w:r>
        <w:rPr>
          <w:color w:val="000000"/>
        </w:rPr>
        <w:t>N</w:t>
      </w:r>
      <w:r w:rsidRPr="00B246F4">
        <w:rPr>
          <w:color w:val="000000"/>
        </w:rPr>
        <w:t xml:space="preserve">ominating </w:t>
      </w:r>
      <w:r>
        <w:rPr>
          <w:color w:val="000000"/>
        </w:rPr>
        <w:t>C</w:t>
      </w:r>
      <w:r w:rsidRPr="00B246F4">
        <w:rPr>
          <w:color w:val="000000"/>
        </w:rPr>
        <w:t>ommittee shall report one nominee for each office, after which</w:t>
      </w:r>
      <w:r w:rsidRPr="00B246F4">
        <w:t xml:space="preserve"> </w:t>
      </w:r>
      <w:r w:rsidRPr="00B246F4">
        <w:rPr>
          <w:color w:val="000000"/>
        </w:rPr>
        <w:t>nominations from the floor shall be called</w:t>
      </w:r>
      <w:r>
        <w:rPr>
          <w:color w:val="000000"/>
        </w:rPr>
        <w:t xml:space="preserve"> for</w:t>
      </w:r>
      <w:r w:rsidRPr="00B246F4">
        <w:rPr>
          <w:color w:val="000000"/>
        </w:rPr>
        <w:t>.</w:t>
      </w:r>
    </w:p>
    <w:p w14:paraId="234C7FC4" w14:textId="77777777" w:rsidR="008C4FA3" w:rsidRPr="00B246F4" w:rsidRDefault="008C4FA3" w:rsidP="008C4FA3">
      <w:pPr>
        <w:numPr>
          <w:ilvl w:val="1"/>
          <w:numId w:val="8"/>
        </w:numPr>
        <w:autoSpaceDE w:val="0"/>
        <w:autoSpaceDN w:val="0"/>
        <w:adjustRightInd w:val="0"/>
        <w:rPr>
          <w:color w:val="000000"/>
        </w:rPr>
      </w:pPr>
      <w:r>
        <w:rPr>
          <w:color w:val="000000"/>
        </w:rPr>
        <w:t>If</w:t>
      </w:r>
      <w:r w:rsidRPr="00B246F4">
        <w:rPr>
          <w:color w:val="000000"/>
        </w:rPr>
        <w:t xml:space="preserve"> there is only one candidate for an office, election may be by voice vote. </w:t>
      </w:r>
    </w:p>
    <w:p w14:paraId="48CE5586" w14:textId="6A7E1DE1" w:rsidR="008C4FA3" w:rsidRDefault="008C4FA3" w:rsidP="008C4FA3">
      <w:pPr>
        <w:numPr>
          <w:ilvl w:val="1"/>
          <w:numId w:val="8"/>
        </w:numPr>
        <w:autoSpaceDE w:val="0"/>
        <w:autoSpaceDN w:val="0"/>
        <w:adjustRightInd w:val="0"/>
        <w:rPr>
          <w:color w:val="000000"/>
        </w:rPr>
      </w:pPr>
      <w:r>
        <w:rPr>
          <w:color w:val="000000"/>
        </w:rPr>
        <w:t>If there is more than one candidate for an office, a winner shall be chosen by a</w:t>
      </w:r>
      <w:r w:rsidRPr="00B246F4">
        <w:rPr>
          <w:color w:val="000000"/>
        </w:rPr>
        <w:t xml:space="preserve"> plurality vote </w:t>
      </w:r>
      <w:r>
        <w:rPr>
          <w:color w:val="000000"/>
        </w:rPr>
        <w:t xml:space="preserve">using </w:t>
      </w:r>
      <w:r w:rsidRPr="00B246F4">
        <w:rPr>
          <w:color w:val="000000"/>
        </w:rPr>
        <w:t>paper ballot</w:t>
      </w:r>
      <w:r>
        <w:rPr>
          <w:color w:val="000000"/>
        </w:rPr>
        <w:t>s</w:t>
      </w:r>
      <w:r w:rsidRPr="00B246F4">
        <w:rPr>
          <w:color w:val="000000"/>
        </w:rPr>
        <w:t>.</w:t>
      </w:r>
      <w:r>
        <w:rPr>
          <w:color w:val="000000"/>
        </w:rPr>
        <w:t xml:space="preserve"> The Nominating Committee shall provide paper ballots and assign tellers to count the votes.</w:t>
      </w:r>
    </w:p>
    <w:p w14:paraId="034D3541" w14:textId="50D89BF2" w:rsidR="004032CC" w:rsidRPr="004032CC" w:rsidRDefault="004032CC" w:rsidP="008C4FA3">
      <w:pPr>
        <w:numPr>
          <w:ilvl w:val="1"/>
          <w:numId w:val="8"/>
        </w:numPr>
        <w:autoSpaceDE w:val="0"/>
        <w:autoSpaceDN w:val="0"/>
        <w:adjustRightInd w:val="0"/>
        <w:rPr>
          <w:color w:val="FF0000"/>
        </w:rPr>
      </w:pPr>
      <w:r w:rsidRPr="004032CC">
        <w:rPr>
          <w:color w:val="FF0000"/>
        </w:rPr>
        <w:t>[Include if this is realistic for your club, especially if it is large</w:t>
      </w:r>
      <w:r w:rsidR="00340071">
        <w:rPr>
          <w:color w:val="FF0000"/>
        </w:rPr>
        <w:t>.</w:t>
      </w:r>
      <w:r w:rsidRPr="004032CC">
        <w:rPr>
          <w:color w:val="FF0000"/>
        </w:rPr>
        <w:t>]</w:t>
      </w:r>
      <w:r>
        <w:rPr>
          <w:color w:val="FF0000"/>
        </w:rPr>
        <w:t xml:space="preserve"> </w:t>
      </w:r>
      <w:r w:rsidR="00340071">
        <w:t>A</w:t>
      </w:r>
      <w:r w:rsidR="0022050C">
        <w:t xml:space="preserve"> member</w:t>
      </w:r>
      <w:r w:rsidR="00294FFA">
        <w:t xml:space="preserve"> shall not </w:t>
      </w:r>
      <w:r w:rsidR="0022050C">
        <w:t xml:space="preserve">serve on the Nominating Committee for </w:t>
      </w:r>
      <w:r w:rsidR="00FA3635">
        <w:t>two consecutive nomina</w:t>
      </w:r>
      <w:r w:rsidR="0022050C">
        <w:t>tion cycles</w:t>
      </w:r>
      <w:r w:rsidR="00294FFA">
        <w:t>.</w:t>
      </w:r>
    </w:p>
    <w:p w14:paraId="2EB3CEEC" w14:textId="77777777" w:rsidR="008C4FA3" w:rsidRPr="00B246F4" w:rsidRDefault="008C4FA3" w:rsidP="008C4FA3">
      <w:pPr>
        <w:autoSpaceDE w:val="0"/>
        <w:autoSpaceDN w:val="0"/>
        <w:adjustRightInd w:val="0"/>
      </w:pPr>
    </w:p>
    <w:p w14:paraId="4315F406" w14:textId="77777777" w:rsidR="008C4FA3" w:rsidRPr="003D2AB0" w:rsidRDefault="008C4FA3" w:rsidP="008C4FA3">
      <w:pPr>
        <w:autoSpaceDE w:val="0"/>
        <w:autoSpaceDN w:val="0"/>
        <w:adjustRightInd w:val="0"/>
      </w:pPr>
      <w:r w:rsidRPr="00B246F4">
        <w:rPr>
          <w:color w:val="000000"/>
        </w:rPr>
        <w:t xml:space="preserve">SECTION 4. </w:t>
      </w:r>
      <w:r w:rsidRPr="003D2AB0">
        <w:rPr>
          <w:color w:val="000000"/>
        </w:rPr>
        <w:t>Installation</w:t>
      </w:r>
    </w:p>
    <w:p w14:paraId="3C3F5E2D" w14:textId="77777777" w:rsidR="008C4FA3" w:rsidRDefault="008C4FA3" w:rsidP="008C4FA3">
      <w:pPr>
        <w:autoSpaceDE w:val="0"/>
        <w:autoSpaceDN w:val="0"/>
        <w:adjustRightInd w:val="0"/>
        <w:rPr>
          <w:color w:val="000000"/>
        </w:rPr>
      </w:pPr>
      <w:r>
        <w:rPr>
          <w:color w:val="000000"/>
        </w:rPr>
        <w:t xml:space="preserve">An installation ceremony may </w:t>
      </w:r>
      <w:r w:rsidRPr="003D2AB0">
        <w:rPr>
          <w:color w:val="000000"/>
        </w:rPr>
        <w:t xml:space="preserve">be held at the </w:t>
      </w:r>
      <w:r>
        <w:rPr>
          <w:color w:val="000000"/>
        </w:rPr>
        <w:t>regular</w:t>
      </w:r>
      <w:r w:rsidRPr="003D2AB0">
        <w:rPr>
          <w:color w:val="000000"/>
        </w:rPr>
        <w:t xml:space="preserve"> </w:t>
      </w:r>
      <w:r w:rsidRPr="00D37E3F">
        <w:rPr>
          <w:color w:val="000000"/>
          <w:highlight w:val="green"/>
        </w:rPr>
        <w:t>[Insert month]</w:t>
      </w:r>
      <w:r>
        <w:rPr>
          <w:color w:val="000000"/>
        </w:rPr>
        <w:t xml:space="preserve"> </w:t>
      </w:r>
      <w:r w:rsidRPr="003D2AB0">
        <w:rPr>
          <w:color w:val="000000"/>
        </w:rPr>
        <w:t>meeting.</w:t>
      </w:r>
    </w:p>
    <w:p w14:paraId="660CAF93" w14:textId="77777777" w:rsidR="008C4FA3" w:rsidRPr="003D2AB0" w:rsidRDefault="008C4FA3" w:rsidP="008C4FA3">
      <w:pPr>
        <w:autoSpaceDE w:val="0"/>
        <w:autoSpaceDN w:val="0"/>
        <w:adjustRightInd w:val="0"/>
      </w:pPr>
      <w:r w:rsidRPr="003D2AB0">
        <w:t xml:space="preserve"> </w:t>
      </w:r>
    </w:p>
    <w:p w14:paraId="0FB88255" w14:textId="02F0B8A5" w:rsidR="008C4FA3" w:rsidRPr="00D37E3F" w:rsidRDefault="008C4FA3" w:rsidP="008C4FA3">
      <w:pPr>
        <w:autoSpaceDE w:val="0"/>
        <w:autoSpaceDN w:val="0"/>
        <w:adjustRightInd w:val="0"/>
        <w:rPr>
          <w:color w:val="000000"/>
        </w:rPr>
      </w:pPr>
      <w:r w:rsidRPr="00D37E3F">
        <w:rPr>
          <w:color w:val="000000"/>
        </w:rPr>
        <w:t>SECTION 5. Terms of Office</w:t>
      </w:r>
      <w:r w:rsidR="00775A40">
        <w:rPr>
          <w:color w:val="000000"/>
        </w:rPr>
        <w:t xml:space="preserve"> </w:t>
      </w:r>
    </w:p>
    <w:p w14:paraId="346CA7E2" w14:textId="77777777" w:rsidR="008C4FA3" w:rsidRPr="00433020" w:rsidRDefault="008C4FA3" w:rsidP="008C4FA3">
      <w:pPr>
        <w:pStyle w:val="ListParagraph"/>
        <w:numPr>
          <w:ilvl w:val="0"/>
          <w:numId w:val="12"/>
        </w:numPr>
        <w:autoSpaceDE w:val="0"/>
        <w:autoSpaceDN w:val="0"/>
        <w:adjustRightInd w:val="0"/>
        <w:rPr>
          <w:color w:val="000000"/>
        </w:rPr>
      </w:pPr>
      <w:r w:rsidRPr="00D37E3F">
        <w:rPr>
          <w:color w:val="000000"/>
        </w:rPr>
        <w:t xml:space="preserve">All officers shall serve a term of </w:t>
      </w:r>
      <w:r>
        <w:rPr>
          <w:color w:val="000000"/>
          <w:highlight w:val="green"/>
        </w:rPr>
        <w:t>[</w:t>
      </w:r>
      <w:r w:rsidRPr="00D37E3F">
        <w:rPr>
          <w:color w:val="000000"/>
          <w:highlight w:val="green"/>
        </w:rPr>
        <w:t>Select</w:t>
      </w:r>
      <w:r>
        <w:rPr>
          <w:color w:val="000000"/>
          <w:highlight w:val="green"/>
        </w:rPr>
        <w:t xml:space="preserve">: </w:t>
      </w:r>
      <w:r w:rsidRPr="00D37E3F">
        <w:rPr>
          <w:color w:val="000000"/>
          <w:highlight w:val="green"/>
        </w:rPr>
        <w:t>one</w:t>
      </w:r>
      <w:r>
        <w:rPr>
          <w:color w:val="000000"/>
          <w:highlight w:val="green"/>
        </w:rPr>
        <w:t xml:space="preserve"> year</w:t>
      </w:r>
      <w:r w:rsidRPr="008969EE">
        <w:rPr>
          <w:color w:val="000000"/>
          <w:highlight w:val="green"/>
        </w:rPr>
        <w:t xml:space="preserve"> </w:t>
      </w:r>
      <w:r>
        <w:rPr>
          <w:color w:val="000000"/>
          <w:highlight w:val="green"/>
        </w:rPr>
        <w:t>OR</w:t>
      </w:r>
      <w:r w:rsidRPr="008969EE">
        <w:rPr>
          <w:color w:val="000000"/>
          <w:highlight w:val="green"/>
        </w:rPr>
        <w:t xml:space="preserve"> </w:t>
      </w:r>
      <w:r w:rsidRPr="00D37E3F">
        <w:rPr>
          <w:color w:val="000000"/>
          <w:highlight w:val="green"/>
        </w:rPr>
        <w:t>two years]</w:t>
      </w:r>
      <w:r w:rsidRPr="002B7E3D">
        <w:rPr>
          <w:color w:val="000000"/>
        </w:rPr>
        <w:t xml:space="preserve"> </w:t>
      </w:r>
      <w:r w:rsidRPr="008969EE">
        <w:rPr>
          <w:color w:val="000000"/>
        </w:rPr>
        <w:t xml:space="preserve">or until their successors take office. </w:t>
      </w:r>
    </w:p>
    <w:p w14:paraId="47715B00" w14:textId="77777777" w:rsidR="008C4FA3" w:rsidRDefault="008C4FA3" w:rsidP="008C4FA3">
      <w:pPr>
        <w:pStyle w:val="ListParagraph"/>
        <w:numPr>
          <w:ilvl w:val="0"/>
          <w:numId w:val="12"/>
        </w:numPr>
        <w:autoSpaceDE w:val="0"/>
        <w:autoSpaceDN w:val="0"/>
        <w:adjustRightInd w:val="0"/>
        <w:rPr>
          <w:color w:val="000000"/>
        </w:rPr>
      </w:pPr>
      <w:r w:rsidRPr="008969EE">
        <w:rPr>
          <w:color w:val="000000"/>
        </w:rPr>
        <w:t xml:space="preserve">All terms shall be for </w:t>
      </w:r>
      <w:r w:rsidRPr="00152D52">
        <w:rPr>
          <w:color w:val="000000"/>
          <w:highlight w:val="green"/>
        </w:rPr>
        <w:t>[Select</w:t>
      </w:r>
      <w:r>
        <w:rPr>
          <w:color w:val="000000"/>
          <w:highlight w:val="green"/>
        </w:rPr>
        <w:t>:</w:t>
      </w:r>
      <w:r w:rsidRPr="00152D52">
        <w:rPr>
          <w:color w:val="000000"/>
          <w:highlight w:val="green"/>
        </w:rPr>
        <w:t xml:space="preserve"> one year </w:t>
      </w:r>
      <w:r>
        <w:rPr>
          <w:color w:val="000000"/>
          <w:highlight w:val="green"/>
        </w:rPr>
        <w:t>OR</w:t>
      </w:r>
      <w:r w:rsidRPr="00152D52">
        <w:rPr>
          <w:color w:val="000000"/>
          <w:highlight w:val="green"/>
        </w:rPr>
        <w:t xml:space="preserve"> two years],</w:t>
      </w:r>
      <w:r w:rsidRPr="002B7E3D">
        <w:rPr>
          <w:color w:val="000000"/>
        </w:rPr>
        <w:t xml:space="preserve"> </w:t>
      </w:r>
      <w:r w:rsidRPr="008969EE">
        <w:rPr>
          <w:color w:val="000000"/>
        </w:rPr>
        <w:t>from January 1 through December 31</w:t>
      </w:r>
      <w:r>
        <w:rPr>
          <w:color w:val="000000"/>
        </w:rPr>
        <w:t xml:space="preserve"> </w:t>
      </w:r>
      <w:r w:rsidRPr="00152D52">
        <w:rPr>
          <w:color w:val="000000"/>
          <w:highlight w:val="green"/>
        </w:rPr>
        <w:t>[for two-year terms, add “of the second year”].</w:t>
      </w:r>
      <w:r w:rsidRPr="00433020">
        <w:rPr>
          <w:color w:val="000000"/>
        </w:rPr>
        <w:t xml:space="preserve"> </w:t>
      </w:r>
    </w:p>
    <w:p w14:paraId="62BCD6EE" w14:textId="113B567E" w:rsidR="008C4FA3" w:rsidRDefault="008C4FA3" w:rsidP="008C4FA3">
      <w:pPr>
        <w:pStyle w:val="ListParagraph"/>
        <w:numPr>
          <w:ilvl w:val="0"/>
          <w:numId w:val="12"/>
        </w:numPr>
        <w:autoSpaceDE w:val="0"/>
        <w:autoSpaceDN w:val="0"/>
        <w:adjustRightInd w:val="0"/>
        <w:rPr>
          <w:color w:val="000000"/>
        </w:rPr>
      </w:pPr>
      <w:r w:rsidRPr="00433020">
        <w:rPr>
          <w:color w:val="000000"/>
        </w:rPr>
        <w:t>Any partial term of nine months</w:t>
      </w:r>
      <w:r>
        <w:rPr>
          <w:color w:val="000000"/>
        </w:rPr>
        <w:t xml:space="preserve"> </w:t>
      </w:r>
      <w:r w:rsidRPr="00152D52">
        <w:rPr>
          <w:color w:val="000000"/>
          <w:highlight w:val="green"/>
        </w:rPr>
        <w:t>[change to “one year” for two-year terms]</w:t>
      </w:r>
      <w:r w:rsidRPr="00433020">
        <w:rPr>
          <w:color w:val="000000"/>
        </w:rPr>
        <w:t xml:space="preserve"> or longer counts as a full term.</w:t>
      </w:r>
    </w:p>
    <w:p w14:paraId="2C71EBA4" w14:textId="10B83518" w:rsidR="0022050C" w:rsidRPr="00433020" w:rsidRDefault="0022050C" w:rsidP="008C4FA3">
      <w:pPr>
        <w:pStyle w:val="ListParagraph"/>
        <w:numPr>
          <w:ilvl w:val="0"/>
          <w:numId w:val="12"/>
        </w:numPr>
        <w:autoSpaceDE w:val="0"/>
        <w:autoSpaceDN w:val="0"/>
        <w:adjustRightInd w:val="0"/>
        <w:rPr>
          <w:color w:val="000000"/>
        </w:rPr>
      </w:pPr>
      <w:r w:rsidRPr="00775A40">
        <w:rPr>
          <w:color w:val="000000"/>
          <w:highlight w:val="green"/>
        </w:rPr>
        <w:t>[Option: Clubs may include a provision for term limits.]</w:t>
      </w:r>
    </w:p>
    <w:p w14:paraId="018E50B1" w14:textId="77777777" w:rsidR="008C4FA3" w:rsidRPr="003D2AB0" w:rsidRDefault="008C4FA3" w:rsidP="008C4FA3">
      <w:pPr>
        <w:autoSpaceDE w:val="0"/>
        <w:autoSpaceDN w:val="0"/>
        <w:adjustRightInd w:val="0"/>
      </w:pPr>
    </w:p>
    <w:p w14:paraId="4BBA3CD0" w14:textId="77777777" w:rsidR="008C4FA3" w:rsidRPr="003D2AB0" w:rsidRDefault="008C4FA3" w:rsidP="008C4FA3">
      <w:pPr>
        <w:autoSpaceDE w:val="0"/>
        <w:autoSpaceDN w:val="0"/>
        <w:adjustRightInd w:val="0"/>
        <w:rPr>
          <w:color w:val="000000"/>
        </w:rPr>
      </w:pPr>
      <w:r w:rsidRPr="003D2AB0">
        <w:rPr>
          <w:color w:val="000000"/>
        </w:rPr>
        <w:t>SECTION 6. Officer Removal</w:t>
      </w:r>
    </w:p>
    <w:p w14:paraId="42BBDF57" w14:textId="77777777" w:rsidR="008C4FA3" w:rsidRPr="003D2AB0" w:rsidRDefault="008C4FA3" w:rsidP="008C4FA3">
      <w:pPr>
        <w:autoSpaceDE w:val="0"/>
        <w:autoSpaceDN w:val="0"/>
        <w:adjustRightInd w:val="0"/>
        <w:rPr>
          <w:color w:val="000000"/>
        </w:rPr>
      </w:pPr>
      <w:r w:rsidRPr="003D2AB0">
        <w:rPr>
          <w:color w:val="000000"/>
        </w:rPr>
        <w:t>Any officer may be removed from office for cause by a two-thirds vote of the members present at a duly constituted regular or special meeting</w:t>
      </w:r>
      <w:r>
        <w:rPr>
          <w:color w:val="000000"/>
        </w:rPr>
        <w:t>,</w:t>
      </w:r>
      <w:r w:rsidRPr="003D2AB0">
        <w:rPr>
          <w:color w:val="000000"/>
        </w:rPr>
        <w:t xml:space="preserve"> provided that all members shall have been notified </w:t>
      </w:r>
      <w:r>
        <w:rPr>
          <w:color w:val="000000"/>
        </w:rPr>
        <w:t xml:space="preserve">in writing </w:t>
      </w:r>
      <w:r w:rsidRPr="003D2AB0">
        <w:rPr>
          <w:color w:val="000000"/>
        </w:rPr>
        <w:t>at least two weeks prior to such a vote. Voting for removal shall be by written ballot.</w:t>
      </w:r>
    </w:p>
    <w:p w14:paraId="3C73E180" w14:textId="77777777" w:rsidR="008C4FA3" w:rsidRPr="003D2AB0" w:rsidRDefault="008C4FA3" w:rsidP="008C4FA3">
      <w:pPr>
        <w:autoSpaceDE w:val="0"/>
        <w:autoSpaceDN w:val="0"/>
        <w:adjustRightInd w:val="0"/>
        <w:rPr>
          <w:color w:val="000000"/>
        </w:rPr>
      </w:pPr>
    </w:p>
    <w:p w14:paraId="449EBD9F" w14:textId="77777777" w:rsidR="008C4FA3" w:rsidRPr="003D2AB0" w:rsidRDefault="008C4FA3" w:rsidP="008C4FA3">
      <w:pPr>
        <w:autoSpaceDE w:val="0"/>
        <w:autoSpaceDN w:val="0"/>
        <w:adjustRightInd w:val="0"/>
      </w:pPr>
      <w:r>
        <w:rPr>
          <w:color w:val="000000"/>
        </w:rPr>
        <w:t>SECTION</w:t>
      </w:r>
      <w:r w:rsidRPr="003D2AB0">
        <w:rPr>
          <w:color w:val="000000"/>
        </w:rPr>
        <w:t xml:space="preserve"> 7. Vacancies</w:t>
      </w:r>
    </w:p>
    <w:p w14:paraId="18DD599A" w14:textId="77777777" w:rsidR="008C4FA3" w:rsidRPr="00206863" w:rsidRDefault="008C4FA3" w:rsidP="008C4FA3">
      <w:pPr>
        <w:pStyle w:val="ListParagraph"/>
        <w:numPr>
          <w:ilvl w:val="0"/>
          <w:numId w:val="15"/>
        </w:numPr>
        <w:autoSpaceDE w:val="0"/>
        <w:autoSpaceDN w:val="0"/>
        <w:adjustRightInd w:val="0"/>
        <w:rPr>
          <w:color w:val="000000"/>
        </w:rPr>
      </w:pPr>
      <w:r w:rsidRPr="00206863">
        <w:rPr>
          <w:color w:val="000000"/>
        </w:rPr>
        <w:t xml:space="preserve">A vacancy in the office of the President shall be filled by the Vice President </w:t>
      </w:r>
      <w:r w:rsidRPr="0022050C">
        <w:rPr>
          <w:color w:val="FF0000"/>
        </w:rPr>
        <w:t>[unless otherwise stated in the bylaws]</w:t>
      </w:r>
      <w:r w:rsidRPr="00206863">
        <w:rPr>
          <w:color w:val="000000"/>
        </w:rPr>
        <w:t>.</w:t>
      </w:r>
    </w:p>
    <w:p w14:paraId="7EC31E71" w14:textId="77777777" w:rsidR="008C4FA3" w:rsidRPr="00655B78" w:rsidRDefault="008C4FA3" w:rsidP="008C4FA3">
      <w:pPr>
        <w:pStyle w:val="ListParagraph"/>
        <w:numPr>
          <w:ilvl w:val="0"/>
          <w:numId w:val="15"/>
        </w:numPr>
        <w:autoSpaceDE w:val="0"/>
        <w:autoSpaceDN w:val="0"/>
        <w:adjustRightInd w:val="0"/>
        <w:rPr>
          <w:color w:val="000000"/>
        </w:rPr>
      </w:pPr>
      <w:r w:rsidRPr="00655B78">
        <w:rPr>
          <w:color w:val="000000"/>
        </w:rPr>
        <w:t>A vacancy in any other elective office shall be filled by election during the next scheduled meeting of the Club or by election at the next meeting of the Executive Committee, whichever occurs first.</w:t>
      </w:r>
    </w:p>
    <w:p w14:paraId="1E73C96B" w14:textId="77777777" w:rsidR="008C4FA3" w:rsidRPr="00114440" w:rsidRDefault="008C4FA3" w:rsidP="008C4FA3">
      <w:pPr>
        <w:autoSpaceDE w:val="0"/>
        <w:autoSpaceDN w:val="0"/>
        <w:adjustRightInd w:val="0"/>
      </w:pPr>
    </w:p>
    <w:p w14:paraId="5B02C4CB" w14:textId="77777777" w:rsidR="008C4FA3" w:rsidRPr="00114440" w:rsidRDefault="008C4FA3" w:rsidP="008C4FA3">
      <w:pPr>
        <w:autoSpaceDE w:val="0"/>
        <w:autoSpaceDN w:val="0"/>
        <w:adjustRightInd w:val="0"/>
      </w:pPr>
      <w:r w:rsidRPr="00114440">
        <w:rPr>
          <w:color w:val="000000"/>
        </w:rPr>
        <w:t>SECTION 8. Duties of the President</w:t>
      </w:r>
    </w:p>
    <w:p w14:paraId="14447F0F" w14:textId="77777777" w:rsidR="008C4FA3" w:rsidRPr="00114440" w:rsidRDefault="008C4FA3" w:rsidP="008C4FA3">
      <w:pPr>
        <w:autoSpaceDE w:val="0"/>
        <w:autoSpaceDN w:val="0"/>
        <w:adjustRightInd w:val="0"/>
      </w:pPr>
      <w:r w:rsidRPr="00114440">
        <w:rPr>
          <w:color w:val="000000"/>
        </w:rPr>
        <w:t>The President shall:</w:t>
      </w:r>
    </w:p>
    <w:p w14:paraId="22CB17BA" w14:textId="5D72C01E" w:rsidR="008C4FA3" w:rsidRPr="00114440" w:rsidRDefault="008C4FA3" w:rsidP="008C4FA3">
      <w:pPr>
        <w:numPr>
          <w:ilvl w:val="0"/>
          <w:numId w:val="2"/>
        </w:numPr>
        <w:autoSpaceDE w:val="0"/>
        <w:autoSpaceDN w:val="0"/>
        <w:adjustRightInd w:val="0"/>
        <w:rPr>
          <w:color w:val="000000"/>
        </w:rPr>
      </w:pPr>
      <w:r>
        <w:rPr>
          <w:color w:val="000000"/>
        </w:rPr>
        <w:t>p</w:t>
      </w:r>
      <w:r w:rsidRPr="00114440">
        <w:rPr>
          <w:color w:val="000000"/>
        </w:rPr>
        <w:t xml:space="preserve">reside at all meetings of </w:t>
      </w:r>
      <w:r>
        <w:rPr>
          <w:color w:val="000000"/>
        </w:rPr>
        <w:t>the Club</w:t>
      </w:r>
      <w:r w:rsidR="00461342">
        <w:rPr>
          <w:color w:val="000000"/>
        </w:rPr>
        <w:t xml:space="preserve"> and the Executive Committee</w:t>
      </w:r>
      <w:r w:rsidRPr="00114440">
        <w:rPr>
          <w:color w:val="000000"/>
        </w:rPr>
        <w:t>;</w:t>
      </w:r>
    </w:p>
    <w:p w14:paraId="6459F3AA" w14:textId="77777777" w:rsidR="008C4FA3" w:rsidRPr="00114440" w:rsidRDefault="008C4FA3" w:rsidP="008C4FA3">
      <w:pPr>
        <w:numPr>
          <w:ilvl w:val="0"/>
          <w:numId w:val="2"/>
        </w:numPr>
        <w:autoSpaceDE w:val="0"/>
        <w:autoSpaceDN w:val="0"/>
        <w:adjustRightInd w:val="0"/>
        <w:rPr>
          <w:color w:val="000000"/>
        </w:rPr>
      </w:pPr>
      <w:r>
        <w:rPr>
          <w:color w:val="000000"/>
        </w:rPr>
        <w:t>o</w:t>
      </w:r>
      <w:r w:rsidRPr="00114440">
        <w:rPr>
          <w:color w:val="000000"/>
        </w:rPr>
        <w:t xml:space="preserve">versee the work of </w:t>
      </w:r>
      <w:r>
        <w:rPr>
          <w:color w:val="000000"/>
        </w:rPr>
        <w:t>the Club</w:t>
      </w:r>
      <w:r w:rsidRPr="00114440">
        <w:rPr>
          <w:color w:val="000000"/>
        </w:rPr>
        <w:t>;</w:t>
      </w:r>
    </w:p>
    <w:p w14:paraId="69E5AA54" w14:textId="77777777" w:rsidR="008C4FA3" w:rsidRPr="00114440" w:rsidRDefault="008C4FA3" w:rsidP="008C4FA3">
      <w:pPr>
        <w:numPr>
          <w:ilvl w:val="0"/>
          <w:numId w:val="2"/>
        </w:numPr>
        <w:autoSpaceDE w:val="0"/>
        <w:autoSpaceDN w:val="0"/>
        <w:adjustRightInd w:val="0"/>
        <w:rPr>
          <w:color w:val="000000"/>
        </w:rPr>
      </w:pPr>
      <w:r>
        <w:rPr>
          <w:color w:val="000000"/>
        </w:rPr>
        <w:t>a</w:t>
      </w:r>
      <w:r w:rsidRPr="00114440">
        <w:rPr>
          <w:color w:val="000000"/>
        </w:rPr>
        <w:t>ppoint</w:t>
      </w:r>
      <w:r>
        <w:rPr>
          <w:color w:val="000000"/>
        </w:rPr>
        <w:t xml:space="preserve">, </w:t>
      </w:r>
      <w:r w:rsidRPr="00114440">
        <w:rPr>
          <w:color w:val="000000"/>
        </w:rPr>
        <w:t xml:space="preserve">with the </w:t>
      </w:r>
      <w:r>
        <w:rPr>
          <w:color w:val="000000"/>
        </w:rPr>
        <w:t>approval of the Executive Committee,</w:t>
      </w:r>
      <w:r w:rsidRPr="00114440">
        <w:rPr>
          <w:color w:val="000000"/>
        </w:rPr>
        <w:t xml:space="preserve"> all </w:t>
      </w:r>
      <w:r>
        <w:rPr>
          <w:color w:val="000000"/>
        </w:rPr>
        <w:t xml:space="preserve">standing and special </w:t>
      </w:r>
      <w:r w:rsidRPr="00114440">
        <w:rPr>
          <w:color w:val="000000"/>
        </w:rPr>
        <w:t>committees</w:t>
      </w:r>
      <w:r>
        <w:rPr>
          <w:color w:val="000000"/>
        </w:rPr>
        <w:t xml:space="preserve"> and their chairs, </w:t>
      </w:r>
      <w:r w:rsidRPr="00114440">
        <w:rPr>
          <w:color w:val="000000"/>
        </w:rPr>
        <w:t xml:space="preserve">except </w:t>
      </w:r>
      <w:r>
        <w:rPr>
          <w:color w:val="000000"/>
        </w:rPr>
        <w:t xml:space="preserve">for </w:t>
      </w:r>
      <w:r w:rsidRPr="00114440">
        <w:rPr>
          <w:color w:val="000000"/>
        </w:rPr>
        <w:t>the Nominating Committee</w:t>
      </w:r>
      <w:r>
        <w:rPr>
          <w:color w:val="000000"/>
        </w:rPr>
        <w:t xml:space="preserve"> and its chair,</w:t>
      </w:r>
      <w:r w:rsidRPr="00114440">
        <w:rPr>
          <w:color w:val="000000"/>
        </w:rPr>
        <w:t xml:space="preserve"> </w:t>
      </w:r>
      <w:r>
        <w:rPr>
          <w:color w:val="000000"/>
        </w:rPr>
        <w:t xml:space="preserve">which are elected. She shall appoint the </w:t>
      </w:r>
      <w:r w:rsidRPr="00856E08">
        <w:rPr>
          <w:color w:val="000000"/>
          <w:highlight w:val="green"/>
        </w:rPr>
        <w:t>[Audit OR Financial Review</w:t>
      </w:r>
      <w:r>
        <w:rPr>
          <w:color w:val="000000"/>
          <w:highlight w:val="green"/>
        </w:rPr>
        <w:t xml:space="preserve"> OR another name of the Club’s choosing</w:t>
      </w:r>
      <w:r w:rsidRPr="00856E08">
        <w:rPr>
          <w:color w:val="000000"/>
          <w:highlight w:val="green"/>
        </w:rPr>
        <w:t>]</w:t>
      </w:r>
      <w:r>
        <w:rPr>
          <w:color w:val="000000"/>
        </w:rPr>
        <w:t xml:space="preserve"> Committee prior to the end of the fiscal year; </w:t>
      </w:r>
    </w:p>
    <w:p w14:paraId="2AC45619" w14:textId="77777777" w:rsidR="008C4FA3" w:rsidRPr="00114440" w:rsidRDefault="008C4FA3" w:rsidP="008C4FA3">
      <w:pPr>
        <w:numPr>
          <w:ilvl w:val="0"/>
          <w:numId w:val="2"/>
        </w:numPr>
        <w:autoSpaceDE w:val="0"/>
        <w:autoSpaceDN w:val="0"/>
        <w:adjustRightInd w:val="0"/>
        <w:rPr>
          <w:color w:val="000000"/>
        </w:rPr>
      </w:pPr>
      <w:r>
        <w:rPr>
          <w:color w:val="000000"/>
        </w:rPr>
        <w:lastRenderedPageBreak/>
        <w:t>b</w:t>
      </w:r>
      <w:r w:rsidRPr="00114440">
        <w:rPr>
          <w:color w:val="000000"/>
        </w:rPr>
        <w:t>e an ex-officio member of all committees, except the Nominating Committee;</w:t>
      </w:r>
    </w:p>
    <w:p w14:paraId="4927C10B" w14:textId="77777777" w:rsidR="008C4FA3" w:rsidRDefault="008C4FA3" w:rsidP="008C4FA3">
      <w:pPr>
        <w:numPr>
          <w:ilvl w:val="0"/>
          <w:numId w:val="2"/>
        </w:numPr>
        <w:autoSpaceDE w:val="0"/>
        <w:autoSpaceDN w:val="0"/>
        <w:adjustRightInd w:val="0"/>
        <w:rPr>
          <w:color w:val="000000"/>
        </w:rPr>
      </w:pPr>
      <w:r>
        <w:rPr>
          <w:color w:val="000000"/>
        </w:rPr>
        <w:t xml:space="preserve">sign checks in case </w:t>
      </w:r>
      <w:r w:rsidRPr="003D2AB0">
        <w:rPr>
          <w:color w:val="000000"/>
        </w:rPr>
        <w:t>the Treasurer</w:t>
      </w:r>
      <w:r>
        <w:rPr>
          <w:color w:val="000000"/>
        </w:rPr>
        <w:t xml:space="preserve"> is unable</w:t>
      </w:r>
      <w:r w:rsidRPr="003D2AB0">
        <w:rPr>
          <w:color w:val="000000"/>
        </w:rPr>
        <w:t xml:space="preserve"> to do so</w:t>
      </w:r>
      <w:r>
        <w:rPr>
          <w:color w:val="000000"/>
        </w:rPr>
        <w:t>;</w:t>
      </w:r>
    </w:p>
    <w:p w14:paraId="1525932C" w14:textId="77777777" w:rsidR="008C4FA3" w:rsidRDefault="008C4FA3" w:rsidP="008C4FA3">
      <w:pPr>
        <w:numPr>
          <w:ilvl w:val="0"/>
          <w:numId w:val="2"/>
        </w:numPr>
        <w:autoSpaceDE w:val="0"/>
        <w:autoSpaceDN w:val="0"/>
        <w:adjustRightInd w:val="0"/>
        <w:rPr>
          <w:color w:val="000000"/>
        </w:rPr>
      </w:pPr>
      <w:r>
        <w:rPr>
          <w:color w:val="000000"/>
        </w:rPr>
        <w:t>attend all WFRW biannual Board of Directors meetings or appoint a proxy who is a Club member in good standing to attend;</w:t>
      </w:r>
      <w:r w:rsidRPr="001C65FC">
        <w:rPr>
          <w:color w:val="000000"/>
        </w:rPr>
        <w:t xml:space="preserve"> and </w:t>
      </w:r>
    </w:p>
    <w:p w14:paraId="34FCAD40" w14:textId="77777777" w:rsidR="00664FCC" w:rsidRDefault="008C4FA3" w:rsidP="008C4FA3">
      <w:pPr>
        <w:numPr>
          <w:ilvl w:val="0"/>
          <w:numId w:val="2"/>
        </w:numPr>
        <w:autoSpaceDE w:val="0"/>
        <w:autoSpaceDN w:val="0"/>
        <w:adjustRightInd w:val="0"/>
        <w:rPr>
          <w:color w:val="000000"/>
        </w:rPr>
      </w:pPr>
      <w:r w:rsidRPr="001C65FC">
        <w:rPr>
          <w:color w:val="000000"/>
        </w:rPr>
        <w:t xml:space="preserve">attend the WFRW Biennial Convention occurring during her term. </w:t>
      </w:r>
    </w:p>
    <w:p w14:paraId="5D8BC018" w14:textId="3E388A6C" w:rsidR="008C4FA3" w:rsidRPr="004C30AF" w:rsidRDefault="00664FCC" w:rsidP="008C4FA3">
      <w:pPr>
        <w:numPr>
          <w:ilvl w:val="0"/>
          <w:numId w:val="2"/>
        </w:numPr>
        <w:autoSpaceDE w:val="0"/>
        <w:autoSpaceDN w:val="0"/>
        <w:adjustRightInd w:val="0"/>
        <w:rPr>
          <w:color w:val="000000"/>
          <w:highlight w:val="cyan"/>
        </w:rPr>
      </w:pPr>
      <w:r w:rsidRPr="004C30AF">
        <w:rPr>
          <w:color w:val="000000"/>
          <w:highlight w:val="cyan"/>
        </w:rPr>
        <w:t>T</w:t>
      </w:r>
      <w:r w:rsidR="004C30AF">
        <w:rPr>
          <w:color w:val="000000"/>
          <w:highlight w:val="cyan"/>
        </w:rPr>
        <w:t>he P</w:t>
      </w:r>
      <w:r w:rsidRPr="004C30AF">
        <w:rPr>
          <w:color w:val="000000"/>
          <w:highlight w:val="cyan"/>
        </w:rPr>
        <w:t>resident may appoint a parliamentarian.</w:t>
      </w:r>
      <w:r w:rsidR="004C30AF">
        <w:rPr>
          <w:color w:val="000000"/>
          <w:highlight w:val="cyan"/>
        </w:rPr>
        <w:t xml:space="preserve"> [Note: this was moved from Section 1.]</w:t>
      </w:r>
      <w:r w:rsidR="008C4FA3" w:rsidRPr="004C30AF">
        <w:rPr>
          <w:color w:val="000000"/>
          <w:highlight w:val="cyan"/>
        </w:rPr>
        <w:t xml:space="preserve">  </w:t>
      </w:r>
    </w:p>
    <w:p w14:paraId="55555300" w14:textId="77777777" w:rsidR="008C4FA3" w:rsidRPr="003D2AB0" w:rsidRDefault="008C4FA3" w:rsidP="008C4FA3">
      <w:pPr>
        <w:autoSpaceDE w:val="0"/>
        <w:autoSpaceDN w:val="0"/>
        <w:adjustRightInd w:val="0"/>
        <w:rPr>
          <w:color w:val="000000"/>
        </w:rPr>
      </w:pPr>
    </w:p>
    <w:p w14:paraId="455E119F" w14:textId="77777777" w:rsidR="008C4FA3" w:rsidRPr="003D2AB0" w:rsidRDefault="008C4FA3" w:rsidP="008C4FA3">
      <w:pPr>
        <w:autoSpaceDE w:val="0"/>
        <w:autoSpaceDN w:val="0"/>
        <w:adjustRightInd w:val="0"/>
      </w:pPr>
      <w:r w:rsidRPr="003D2AB0">
        <w:rPr>
          <w:color w:val="000000"/>
        </w:rPr>
        <w:t>SECTION 9. Duties of the Vice President</w:t>
      </w:r>
    </w:p>
    <w:p w14:paraId="44D6ECCF" w14:textId="77777777" w:rsidR="008C4FA3" w:rsidRPr="003D2AB0" w:rsidRDefault="008C4FA3" w:rsidP="008C4FA3">
      <w:pPr>
        <w:autoSpaceDE w:val="0"/>
        <w:autoSpaceDN w:val="0"/>
        <w:adjustRightInd w:val="0"/>
      </w:pPr>
      <w:r>
        <w:rPr>
          <w:color w:val="000000"/>
        </w:rPr>
        <w:t>The Vice President</w:t>
      </w:r>
      <w:r w:rsidRPr="003D2AB0">
        <w:rPr>
          <w:color w:val="000000"/>
        </w:rPr>
        <w:t xml:space="preserve"> shall perform the duties </w:t>
      </w:r>
      <w:r>
        <w:rPr>
          <w:color w:val="000000"/>
        </w:rPr>
        <w:t>of the President in her absence</w:t>
      </w:r>
      <w:r w:rsidRPr="003D2AB0">
        <w:rPr>
          <w:color w:val="000000"/>
        </w:rPr>
        <w:t xml:space="preserve"> and </w:t>
      </w:r>
      <w:r>
        <w:rPr>
          <w:color w:val="000000"/>
        </w:rPr>
        <w:t xml:space="preserve">such </w:t>
      </w:r>
      <w:r w:rsidRPr="003D2AB0">
        <w:rPr>
          <w:color w:val="000000"/>
        </w:rPr>
        <w:t>other d</w:t>
      </w:r>
      <w:r>
        <w:rPr>
          <w:color w:val="000000"/>
        </w:rPr>
        <w:t>uties as may be assigned</w:t>
      </w:r>
      <w:r w:rsidRPr="003D2AB0">
        <w:rPr>
          <w:color w:val="000000"/>
        </w:rPr>
        <w:t>.</w:t>
      </w:r>
      <w:r>
        <w:rPr>
          <w:color w:val="000000"/>
        </w:rPr>
        <w:t xml:space="preserve"> </w:t>
      </w:r>
    </w:p>
    <w:p w14:paraId="04479832" w14:textId="77777777" w:rsidR="008C4FA3" w:rsidRPr="003D2AB0" w:rsidRDefault="008C4FA3" w:rsidP="008C4FA3">
      <w:pPr>
        <w:autoSpaceDE w:val="0"/>
        <w:autoSpaceDN w:val="0"/>
        <w:adjustRightInd w:val="0"/>
      </w:pPr>
    </w:p>
    <w:p w14:paraId="49A66538" w14:textId="77777777" w:rsidR="008C4FA3" w:rsidRPr="003D2AB0" w:rsidRDefault="008C4FA3" w:rsidP="008C4FA3">
      <w:pPr>
        <w:autoSpaceDE w:val="0"/>
        <w:autoSpaceDN w:val="0"/>
        <w:adjustRightInd w:val="0"/>
      </w:pPr>
      <w:r w:rsidRPr="003D2AB0">
        <w:rPr>
          <w:color w:val="000000"/>
        </w:rPr>
        <w:t>SECTION 10. Duties of the Secretary</w:t>
      </w:r>
    </w:p>
    <w:p w14:paraId="0F85F1E2" w14:textId="77777777" w:rsidR="008C4FA3" w:rsidRPr="00704D9C" w:rsidRDefault="008C4FA3" w:rsidP="008C4FA3">
      <w:pPr>
        <w:autoSpaceDE w:val="0"/>
        <w:autoSpaceDN w:val="0"/>
        <w:adjustRightInd w:val="0"/>
        <w:rPr>
          <w:color w:val="000000"/>
        </w:rPr>
      </w:pPr>
      <w:r w:rsidRPr="003D2AB0">
        <w:rPr>
          <w:color w:val="000000"/>
        </w:rPr>
        <w:t>The Secretary shall</w:t>
      </w:r>
      <w:r>
        <w:rPr>
          <w:color w:val="000000"/>
        </w:rPr>
        <w:t xml:space="preserve"> r</w:t>
      </w:r>
      <w:r w:rsidRPr="003D2AB0">
        <w:rPr>
          <w:color w:val="000000"/>
        </w:rPr>
        <w:t xml:space="preserve">ecord </w:t>
      </w:r>
      <w:r>
        <w:rPr>
          <w:color w:val="000000"/>
        </w:rPr>
        <w:t>the</w:t>
      </w:r>
      <w:r w:rsidRPr="003D2AB0">
        <w:rPr>
          <w:color w:val="000000"/>
        </w:rPr>
        <w:t xml:space="preserve"> minutes of </w:t>
      </w:r>
      <w:r>
        <w:rPr>
          <w:color w:val="000000"/>
        </w:rPr>
        <w:t>all Club</w:t>
      </w:r>
      <w:r w:rsidRPr="003D2AB0">
        <w:rPr>
          <w:color w:val="000000"/>
        </w:rPr>
        <w:t xml:space="preserve"> meetings</w:t>
      </w:r>
      <w:r>
        <w:rPr>
          <w:color w:val="000000"/>
        </w:rPr>
        <w:t xml:space="preserve"> and b</w:t>
      </w:r>
      <w:r w:rsidRPr="00704D9C">
        <w:rPr>
          <w:color w:val="000000"/>
        </w:rPr>
        <w:t xml:space="preserve">e the custodian of all </w:t>
      </w:r>
      <w:r>
        <w:rPr>
          <w:color w:val="000000"/>
        </w:rPr>
        <w:t xml:space="preserve">Club </w:t>
      </w:r>
      <w:r w:rsidRPr="00704D9C">
        <w:rPr>
          <w:color w:val="000000"/>
        </w:rPr>
        <w:t>records</w:t>
      </w:r>
      <w:r>
        <w:rPr>
          <w:color w:val="000000"/>
        </w:rPr>
        <w:t>, except for those of the Treasurer</w:t>
      </w:r>
      <w:r w:rsidRPr="00704D9C">
        <w:rPr>
          <w:color w:val="000000"/>
        </w:rPr>
        <w:t>.</w:t>
      </w:r>
    </w:p>
    <w:p w14:paraId="209D2B18" w14:textId="77777777" w:rsidR="008C4FA3" w:rsidRPr="003D2AB0" w:rsidRDefault="008C4FA3" w:rsidP="008C4FA3">
      <w:pPr>
        <w:autoSpaceDE w:val="0"/>
        <w:autoSpaceDN w:val="0"/>
        <w:adjustRightInd w:val="0"/>
      </w:pPr>
    </w:p>
    <w:p w14:paraId="488AEFD7" w14:textId="77777777" w:rsidR="008C4FA3" w:rsidRPr="003D2AB0" w:rsidRDefault="008C4FA3" w:rsidP="008C4FA3">
      <w:pPr>
        <w:autoSpaceDE w:val="0"/>
        <w:autoSpaceDN w:val="0"/>
        <w:adjustRightInd w:val="0"/>
        <w:rPr>
          <w:color w:val="000000"/>
        </w:rPr>
      </w:pPr>
      <w:r w:rsidRPr="003D2AB0">
        <w:rPr>
          <w:color w:val="000000"/>
        </w:rPr>
        <w:t>SECTION 11. Duties of the Treasurer</w:t>
      </w:r>
    </w:p>
    <w:p w14:paraId="151FE6D2" w14:textId="77777777" w:rsidR="008C4FA3" w:rsidRPr="00B246F4" w:rsidRDefault="008C4FA3" w:rsidP="008C4FA3">
      <w:pPr>
        <w:autoSpaceDE w:val="0"/>
        <w:autoSpaceDN w:val="0"/>
        <w:adjustRightInd w:val="0"/>
      </w:pPr>
      <w:r w:rsidRPr="00B246F4">
        <w:rPr>
          <w:color w:val="000000"/>
        </w:rPr>
        <w:t>The Treasurer shall:</w:t>
      </w:r>
    </w:p>
    <w:p w14:paraId="03E6C65B" w14:textId="77777777" w:rsidR="008C4FA3" w:rsidRPr="00B246F4" w:rsidRDefault="008C4FA3" w:rsidP="008C4FA3">
      <w:pPr>
        <w:numPr>
          <w:ilvl w:val="0"/>
          <w:numId w:val="3"/>
        </w:numPr>
        <w:rPr>
          <w:color w:val="000000"/>
        </w:rPr>
      </w:pPr>
      <w:r>
        <w:rPr>
          <w:color w:val="000000"/>
        </w:rPr>
        <w:t>r</w:t>
      </w:r>
      <w:r w:rsidRPr="00B246F4">
        <w:rPr>
          <w:color w:val="000000"/>
        </w:rPr>
        <w:t xml:space="preserve">eceive all </w:t>
      </w:r>
      <w:r>
        <w:rPr>
          <w:color w:val="000000"/>
        </w:rPr>
        <w:t>Club</w:t>
      </w:r>
      <w:r w:rsidRPr="00B246F4">
        <w:rPr>
          <w:color w:val="000000"/>
        </w:rPr>
        <w:t xml:space="preserve"> funds, including all </w:t>
      </w:r>
      <w:r>
        <w:rPr>
          <w:color w:val="000000"/>
        </w:rPr>
        <w:t>Club</w:t>
      </w:r>
      <w:r w:rsidRPr="00B246F4">
        <w:rPr>
          <w:color w:val="000000"/>
        </w:rPr>
        <w:t xml:space="preserve"> dues;</w:t>
      </w:r>
    </w:p>
    <w:p w14:paraId="47545026" w14:textId="77777777" w:rsidR="008C4FA3" w:rsidRPr="00B246F4" w:rsidRDefault="008C4FA3" w:rsidP="008C4FA3">
      <w:pPr>
        <w:numPr>
          <w:ilvl w:val="0"/>
          <w:numId w:val="3"/>
        </w:numPr>
        <w:rPr>
          <w:color w:val="000000"/>
        </w:rPr>
      </w:pPr>
      <w:r>
        <w:rPr>
          <w:color w:val="000000"/>
        </w:rPr>
        <w:t xml:space="preserve">keep records of all current primary and associate membership </w:t>
      </w:r>
      <w:r w:rsidRPr="00B246F4">
        <w:rPr>
          <w:color w:val="000000"/>
        </w:rPr>
        <w:t>application</w:t>
      </w:r>
      <w:r>
        <w:rPr>
          <w:color w:val="000000"/>
        </w:rPr>
        <w:t>s</w:t>
      </w:r>
      <w:r w:rsidRPr="00B246F4">
        <w:rPr>
          <w:color w:val="000000"/>
        </w:rPr>
        <w:t>;</w:t>
      </w:r>
    </w:p>
    <w:p w14:paraId="08939966" w14:textId="77777777" w:rsidR="008C4FA3" w:rsidRPr="00B246F4" w:rsidRDefault="008C4FA3" w:rsidP="008C4FA3">
      <w:pPr>
        <w:numPr>
          <w:ilvl w:val="0"/>
          <w:numId w:val="3"/>
        </w:numPr>
        <w:rPr>
          <w:color w:val="000000"/>
        </w:rPr>
      </w:pPr>
      <w:r>
        <w:rPr>
          <w:color w:val="000000"/>
        </w:rPr>
        <w:t>f</w:t>
      </w:r>
      <w:r w:rsidRPr="00B246F4">
        <w:rPr>
          <w:color w:val="000000"/>
        </w:rPr>
        <w:t>orward all WFRW and NFRW dues and service charges</w:t>
      </w:r>
      <w:r>
        <w:rPr>
          <w:color w:val="000000"/>
        </w:rPr>
        <w:t xml:space="preserve"> to WFRW as required</w:t>
      </w:r>
      <w:r w:rsidRPr="00B246F4">
        <w:rPr>
          <w:color w:val="000000"/>
        </w:rPr>
        <w:t>;</w:t>
      </w:r>
    </w:p>
    <w:p w14:paraId="21709E7F" w14:textId="77777777" w:rsidR="008C4FA3" w:rsidRPr="00114440" w:rsidRDefault="008C4FA3" w:rsidP="008C4FA3">
      <w:pPr>
        <w:numPr>
          <w:ilvl w:val="0"/>
          <w:numId w:val="3"/>
        </w:numPr>
        <w:rPr>
          <w:color w:val="000000"/>
        </w:rPr>
      </w:pPr>
      <w:r>
        <w:rPr>
          <w:color w:val="000000"/>
        </w:rPr>
        <w:t>b</w:t>
      </w:r>
      <w:r w:rsidRPr="00B246F4">
        <w:rPr>
          <w:color w:val="000000"/>
        </w:rPr>
        <w:t xml:space="preserve">e the custodian of </w:t>
      </w:r>
      <w:r w:rsidRPr="00114440">
        <w:rPr>
          <w:color w:val="000000"/>
        </w:rPr>
        <w:t xml:space="preserve">all funds of </w:t>
      </w:r>
      <w:r>
        <w:rPr>
          <w:color w:val="000000"/>
        </w:rPr>
        <w:t>the Club</w:t>
      </w:r>
      <w:r w:rsidRPr="00114440">
        <w:rPr>
          <w:color w:val="000000"/>
        </w:rPr>
        <w:t>;</w:t>
      </w:r>
    </w:p>
    <w:p w14:paraId="787D29B4" w14:textId="77777777" w:rsidR="008C4FA3" w:rsidRPr="00114440" w:rsidRDefault="008C4FA3" w:rsidP="008C4FA3">
      <w:pPr>
        <w:numPr>
          <w:ilvl w:val="0"/>
          <w:numId w:val="3"/>
        </w:numPr>
        <w:rPr>
          <w:color w:val="000000"/>
        </w:rPr>
      </w:pPr>
      <w:r>
        <w:rPr>
          <w:color w:val="000000"/>
        </w:rPr>
        <w:t>p</w:t>
      </w:r>
      <w:r w:rsidRPr="00114440">
        <w:rPr>
          <w:color w:val="000000"/>
        </w:rPr>
        <w:t>ay</w:t>
      </w:r>
      <w:r w:rsidRPr="00F60012">
        <w:rPr>
          <w:color w:val="000000"/>
        </w:rPr>
        <w:t xml:space="preserve"> </w:t>
      </w:r>
      <w:r w:rsidRPr="00114440">
        <w:rPr>
          <w:color w:val="000000"/>
        </w:rPr>
        <w:t xml:space="preserve">all bills of the </w:t>
      </w:r>
      <w:r>
        <w:rPr>
          <w:color w:val="000000"/>
        </w:rPr>
        <w:t>Club</w:t>
      </w:r>
      <w:r w:rsidRPr="00114440">
        <w:rPr>
          <w:color w:val="000000"/>
        </w:rPr>
        <w:t xml:space="preserve">, when duly approved by the </w:t>
      </w:r>
      <w:r>
        <w:rPr>
          <w:color w:val="000000"/>
        </w:rPr>
        <w:t>Club</w:t>
      </w:r>
      <w:r w:rsidRPr="00114440">
        <w:rPr>
          <w:color w:val="000000"/>
        </w:rPr>
        <w:t xml:space="preserve"> President and certified by the pe</w:t>
      </w:r>
      <w:r>
        <w:rPr>
          <w:color w:val="000000"/>
        </w:rPr>
        <w:t>rson(s) who contracted the same</w:t>
      </w:r>
      <w:r w:rsidRPr="00114440">
        <w:rPr>
          <w:color w:val="000000"/>
        </w:rPr>
        <w:t>;</w:t>
      </w:r>
    </w:p>
    <w:p w14:paraId="74B5C7BD" w14:textId="77777777" w:rsidR="008C4FA3" w:rsidRPr="00114440" w:rsidRDefault="008C4FA3" w:rsidP="008C4FA3">
      <w:pPr>
        <w:numPr>
          <w:ilvl w:val="0"/>
          <w:numId w:val="3"/>
        </w:numPr>
        <w:autoSpaceDE w:val="0"/>
        <w:autoSpaceDN w:val="0"/>
        <w:adjustRightInd w:val="0"/>
      </w:pPr>
      <w:r>
        <w:rPr>
          <w:color w:val="000000"/>
        </w:rPr>
        <w:t>k</w:t>
      </w:r>
      <w:r w:rsidRPr="00114440">
        <w:rPr>
          <w:color w:val="000000"/>
        </w:rPr>
        <w:t xml:space="preserve">eep current a spreadsheet of </w:t>
      </w:r>
      <w:r>
        <w:rPr>
          <w:color w:val="000000"/>
        </w:rPr>
        <w:t>the Club</w:t>
      </w:r>
      <w:r w:rsidRPr="00114440">
        <w:rPr>
          <w:color w:val="000000"/>
        </w:rPr>
        <w:t xml:space="preserve">’s accounts payable/receivable and make available a full report at all </w:t>
      </w:r>
      <w:r>
        <w:rPr>
          <w:color w:val="000000"/>
        </w:rPr>
        <w:t>Club</w:t>
      </w:r>
      <w:r w:rsidRPr="00114440">
        <w:rPr>
          <w:color w:val="000000"/>
        </w:rPr>
        <w:t xml:space="preserve"> meetings or as requested by the President;</w:t>
      </w:r>
    </w:p>
    <w:p w14:paraId="7CBC867B" w14:textId="04076493" w:rsidR="008C4FA3" w:rsidRPr="00114440" w:rsidRDefault="008C4FA3" w:rsidP="008C4FA3">
      <w:pPr>
        <w:numPr>
          <w:ilvl w:val="0"/>
          <w:numId w:val="3"/>
        </w:numPr>
        <w:rPr>
          <w:color w:val="000000"/>
        </w:rPr>
      </w:pPr>
      <w:r>
        <w:rPr>
          <w:color w:val="000000"/>
        </w:rPr>
        <w:t>a</w:t>
      </w:r>
      <w:r w:rsidRPr="00114440">
        <w:rPr>
          <w:color w:val="000000"/>
        </w:rPr>
        <w:t>rrang</w:t>
      </w:r>
      <w:r>
        <w:rPr>
          <w:color w:val="000000"/>
        </w:rPr>
        <w:t xml:space="preserve">e for an annual </w:t>
      </w:r>
      <w:r w:rsidRPr="00C50571">
        <w:rPr>
          <w:color w:val="000000"/>
          <w:highlight w:val="green"/>
        </w:rPr>
        <w:t>[audit OR financial review</w:t>
      </w:r>
      <w:r w:rsidR="00FA3635" w:rsidRPr="00FA3635">
        <w:rPr>
          <w:color w:val="000000"/>
          <w:highlight w:val="green"/>
        </w:rPr>
        <w:t>]</w:t>
      </w:r>
      <w:r w:rsidRPr="00114440">
        <w:rPr>
          <w:color w:val="000000"/>
        </w:rPr>
        <w:t xml:space="preserve"> </w:t>
      </w:r>
      <w:r>
        <w:rPr>
          <w:color w:val="000000"/>
        </w:rPr>
        <w:t xml:space="preserve">by making available the books and records to the </w:t>
      </w:r>
      <w:r w:rsidRPr="00856E08">
        <w:rPr>
          <w:color w:val="000000"/>
          <w:highlight w:val="green"/>
        </w:rPr>
        <w:t>[Audit OR Financial Review</w:t>
      </w:r>
      <w:r>
        <w:rPr>
          <w:color w:val="000000"/>
          <w:highlight w:val="green"/>
        </w:rPr>
        <w:t xml:space="preserve"> OR another name of the Club’s choosing</w:t>
      </w:r>
      <w:r w:rsidRPr="00856E08">
        <w:rPr>
          <w:color w:val="000000"/>
          <w:highlight w:val="green"/>
        </w:rPr>
        <w:t>]</w:t>
      </w:r>
      <w:r>
        <w:rPr>
          <w:color w:val="000000"/>
        </w:rPr>
        <w:t xml:space="preserve"> Committee </w:t>
      </w:r>
      <w:r w:rsidRPr="00114440">
        <w:rPr>
          <w:color w:val="000000"/>
        </w:rPr>
        <w:t xml:space="preserve">and assist, but not serve, on </w:t>
      </w:r>
      <w:r>
        <w:rPr>
          <w:color w:val="000000"/>
        </w:rPr>
        <w:t>the</w:t>
      </w:r>
      <w:r w:rsidRPr="00114440">
        <w:rPr>
          <w:color w:val="000000"/>
        </w:rPr>
        <w:t xml:space="preserve"> </w:t>
      </w:r>
      <w:r>
        <w:rPr>
          <w:color w:val="000000"/>
        </w:rPr>
        <w:t>a</w:t>
      </w:r>
      <w:r w:rsidRPr="00114440">
        <w:rPr>
          <w:color w:val="000000"/>
        </w:rPr>
        <w:t xml:space="preserve">nnual </w:t>
      </w:r>
      <w:r w:rsidRPr="00856E08">
        <w:rPr>
          <w:color w:val="000000"/>
          <w:highlight w:val="green"/>
        </w:rPr>
        <w:t>[Audit OR Financial Review</w:t>
      </w:r>
      <w:r>
        <w:rPr>
          <w:color w:val="000000"/>
          <w:highlight w:val="green"/>
        </w:rPr>
        <w:t xml:space="preserve"> . . .</w:t>
      </w:r>
      <w:r w:rsidRPr="00856E08">
        <w:rPr>
          <w:color w:val="000000"/>
          <w:highlight w:val="green"/>
        </w:rPr>
        <w:t>]</w:t>
      </w:r>
      <w:r w:rsidRPr="00114440">
        <w:rPr>
          <w:color w:val="000000"/>
        </w:rPr>
        <w:t xml:space="preserve"> Committee;</w:t>
      </w:r>
    </w:p>
    <w:p w14:paraId="67802161" w14:textId="0E3CA7FA" w:rsidR="008C4FA3" w:rsidRPr="00114440" w:rsidRDefault="008C4FA3" w:rsidP="008C4FA3">
      <w:pPr>
        <w:numPr>
          <w:ilvl w:val="0"/>
          <w:numId w:val="3"/>
        </w:numPr>
        <w:autoSpaceDE w:val="0"/>
        <w:autoSpaceDN w:val="0"/>
        <w:adjustRightInd w:val="0"/>
      </w:pPr>
      <w:r>
        <w:rPr>
          <w:color w:val="000000"/>
        </w:rPr>
        <w:t>s</w:t>
      </w:r>
      <w:r w:rsidRPr="00114440">
        <w:rPr>
          <w:color w:val="000000"/>
        </w:rPr>
        <w:t>end notices of unpaid dues to members</w:t>
      </w:r>
      <w:r w:rsidR="00775A40">
        <w:rPr>
          <w:color w:val="000000"/>
        </w:rPr>
        <w:t xml:space="preserve"> </w:t>
      </w:r>
      <w:r w:rsidR="00775A40" w:rsidRPr="00775A40">
        <w:rPr>
          <w:color w:val="000000"/>
          <w:highlight w:val="green"/>
        </w:rPr>
        <w:t>[Option: this duty may be the responsibility of the Membership Chair. Alternatively, this item may be included as a standing rule]</w:t>
      </w:r>
      <w:r w:rsidRPr="00775A40">
        <w:rPr>
          <w:color w:val="000000"/>
        </w:rPr>
        <w:t>;</w:t>
      </w:r>
      <w:r w:rsidRPr="00114440">
        <w:rPr>
          <w:color w:val="000000"/>
        </w:rPr>
        <w:t xml:space="preserve"> and</w:t>
      </w:r>
    </w:p>
    <w:p w14:paraId="398D7A74" w14:textId="77777777" w:rsidR="008C4FA3" w:rsidRPr="00114440" w:rsidRDefault="008C4FA3" w:rsidP="008C4FA3">
      <w:pPr>
        <w:numPr>
          <w:ilvl w:val="0"/>
          <w:numId w:val="3"/>
        </w:numPr>
        <w:autoSpaceDE w:val="0"/>
        <w:autoSpaceDN w:val="0"/>
        <w:adjustRightInd w:val="0"/>
        <w:rPr>
          <w:color w:val="000000"/>
        </w:rPr>
      </w:pPr>
      <w:r>
        <w:rPr>
          <w:color w:val="000000"/>
        </w:rPr>
        <w:t>b</w:t>
      </w:r>
      <w:r w:rsidRPr="00114440">
        <w:rPr>
          <w:color w:val="000000"/>
        </w:rPr>
        <w:t>e a member of the Budget Committee.</w:t>
      </w:r>
    </w:p>
    <w:p w14:paraId="039F836B" w14:textId="77777777" w:rsidR="008C4FA3" w:rsidRPr="00114440" w:rsidRDefault="008C4FA3" w:rsidP="008C4FA3">
      <w:pPr>
        <w:autoSpaceDE w:val="0"/>
        <w:autoSpaceDN w:val="0"/>
        <w:adjustRightInd w:val="0"/>
      </w:pPr>
    </w:p>
    <w:p w14:paraId="19815A18" w14:textId="77777777" w:rsidR="008C4FA3" w:rsidRPr="00856E08" w:rsidRDefault="008C4FA3" w:rsidP="008C4FA3">
      <w:pPr>
        <w:autoSpaceDE w:val="0"/>
        <w:autoSpaceDN w:val="0"/>
        <w:adjustRightInd w:val="0"/>
      </w:pPr>
      <w:r w:rsidRPr="00856E08">
        <w:rPr>
          <w:color w:val="000000"/>
        </w:rPr>
        <w:t xml:space="preserve">SECTION 12. Officers’ Records </w:t>
      </w:r>
    </w:p>
    <w:p w14:paraId="126A035E" w14:textId="77777777" w:rsidR="008C4FA3" w:rsidRPr="00B246F4" w:rsidRDefault="008C4FA3" w:rsidP="008C4FA3">
      <w:pPr>
        <w:autoSpaceDE w:val="0"/>
        <w:autoSpaceDN w:val="0"/>
        <w:adjustRightInd w:val="0"/>
        <w:rPr>
          <w:color w:val="000000"/>
        </w:rPr>
      </w:pPr>
      <w:r w:rsidRPr="00856E08">
        <w:rPr>
          <w:color w:val="000000"/>
        </w:rPr>
        <w:t>All officers shall deliver all records, files, and properties of the Club to their successors within one month after</w:t>
      </w:r>
      <w:r w:rsidRPr="00856E08">
        <w:t xml:space="preserve"> </w:t>
      </w:r>
      <w:r w:rsidRPr="00856E08">
        <w:rPr>
          <w:color w:val="000000"/>
        </w:rPr>
        <w:t>retiring from office.</w:t>
      </w:r>
    </w:p>
    <w:p w14:paraId="080FECEB" w14:textId="77777777" w:rsidR="008C4FA3" w:rsidRPr="00B246F4" w:rsidRDefault="008C4FA3" w:rsidP="008C4FA3">
      <w:pPr>
        <w:autoSpaceDE w:val="0"/>
        <w:autoSpaceDN w:val="0"/>
        <w:adjustRightInd w:val="0"/>
      </w:pPr>
    </w:p>
    <w:p w14:paraId="66009696" w14:textId="77777777" w:rsidR="008C4FA3" w:rsidRPr="00B246F4" w:rsidRDefault="008C4FA3" w:rsidP="008C4FA3">
      <w:pPr>
        <w:autoSpaceDE w:val="0"/>
        <w:autoSpaceDN w:val="0"/>
        <w:adjustRightInd w:val="0"/>
        <w:jc w:val="center"/>
        <w:rPr>
          <w:b/>
          <w:color w:val="000000"/>
        </w:rPr>
      </w:pPr>
      <w:r w:rsidRPr="00B246F4">
        <w:rPr>
          <w:b/>
          <w:color w:val="000000"/>
        </w:rPr>
        <w:t>ARTICLE VI</w:t>
      </w:r>
      <w:r>
        <w:rPr>
          <w:b/>
          <w:color w:val="000000"/>
        </w:rPr>
        <w:t>I</w:t>
      </w:r>
      <w:r w:rsidRPr="00B246F4">
        <w:rPr>
          <w:b/>
          <w:color w:val="000000"/>
        </w:rPr>
        <w:t xml:space="preserve"> </w:t>
      </w:r>
      <w:r>
        <w:rPr>
          <w:b/>
          <w:color w:val="000000"/>
        </w:rPr>
        <w:t>– EXECUTIVE COMMITTEE</w:t>
      </w:r>
    </w:p>
    <w:p w14:paraId="3F9DE091" w14:textId="77777777" w:rsidR="008C4FA3" w:rsidRPr="00B246F4" w:rsidRDefault="008C4FA3" w:rsidP="008C4FA3">
      <w:pPr>
        <w:autoSpaceDE w:val="0"/>
        <w:autoSpaceDN w:val="0"/>
        <w:adjustRightInd w:val="0"/>
        <w:jc w:val="center"/>
        <w:rPr>
          <w:b/>
        </w:rPr>
      </w:pPr>
    </w:p>
    <w:p w14:paraId="26BCFFFB" w14:textId="77777777" w:rsidR="008C4FA3" w:rsidRPr="009D6FFE" w:rsidRDefault="008C4FA3" w:rsidP="008C4FA3">
      <w:pPr>
        <w:autoSpaceDE w:val="0"/>
        <w:autoSpaceDN w:val="0"/>
        <w:adjustRightInd w:val="0"/>
        <w:rPr>
          <w:color w:val="000000"/>
        </w:rPr>
      </w:pPr>
      <w:r w:rsidRPr="00B246F4">
        <w:rPr>
          <w:color w:val="000000"/>
        </w:rPr>
        <w:t>SECTION 1</w:t>
      </w:r>
      <w:r w:rsidRPr="009D6FFE">
        <w:rPr>
          <w:color w:val="000000"/>
        </w:rPr>
        <w:t xml:space="preserve">. </w:t>
      </w:r>
      <w:r>
        <w:rPr>
          <w:color w:val="000000"/>
        </w:rPr>
        <w:t>Executive Committee</w:t>
      </w:r>
    </w:p>
    <w:p w14:paraId="3BB509D7" w14:textId="77777777" w:rsidR="008C4FA3" w:rsidRPr="009D6FFE" w:rsidRDefault="008C4FA3" w:rsidP="008C4FA3">
      <w:pPr>
        <w:pStyle w:val="NormalWeb"/>
        <w:numPr>
          <w:ilvl w:val="0"/>
          <w:numId w:val="9"/>
        </w:numPr>
        <w:spacing w:before="0" w:beforeAutospacing="0" w:after="0" w:afterAutospacing="0"/>
        <w:rPr>
          <w:color w:val="000000"/>
        </w:rPr>
      </w:pPr>
      <w:r w:rsidRPr="009D6FFE">
        <w:rPr>
          <w:color w:val="000000"/>
        </w:rPr>
        <w:t xml:space="preserve">The </w:t>
      </w:r>
      <w:r>
        <w:rPr>
          <w:color w:val="000000"/>
        </w:rPr>
        <w:t>Executive Committee</w:t>
      </w:r>
      <w:r w:rsidRPr="009D6FFE">
        <w:rPr>
          <w:color w:val="000000"/>
        </w:rPr>
        <w:t xml:space="preserve"> shall consist of the elected </w:t>
      </w:r>
      <w:r>
        <w:rPr>
          <w:color w:val="000000"/>
        </w:rPr>
        <w:t xml:space="preserve">and appointed officers, </w:t>
      </w:r>
      <w:r w:rsidRPr="009D6FFE">
        <w:rPr>
          <w:color w:val="000000"/>
        </w:rPr>
        <w:t>the chairs of standing</w:t>
      </w:r>
      <w:r w:rsidRPr="009D6FFE">
        <w:t xml:space="preserve"> </w:t>
      </w:r>
      <w:r w:rsidRPr="009D6FFE">
        <w:rPr>
          <w:color w:val="000000"/>
        </w:rPr>
        <w:t>committees</w:t>
      </w:r>
      <w:r>
        <w:rPr>
          <w:color w:val="000000"/>
        </w:rPr>
        <w:t>, and the immediate past p</w:t>
      </w:r>
      <w:r w:rsidRPr="009D6FFE">
        <w:rPr>
          <w:color w:val="000000"/>
        </w:rPr>
        <w:t>resident.</w:t>
      </w:r>
    </w:p>
    <w:p w14:paraId="2B4745CA" w14:textId="77777777" w:rsidR="008C4FA3" w:rsidRDefault="008C4FA3" w:rsidP="008C4FA3">
      <w:pPr>
        <w:pStyle w:val="NormalWeb"/>
        <w:numPr>
          <w:ilvl w:val="0"/>
          <w:numId w:val="9"/>
        </w:numPr>
        <w:spacing w:before="0" w:beforeAutospacing="0" w:after="0" w:afterAutospacing="0"/>
        <w:rPr>
          <w:color w:val="000000"/>
        </w:rPr>
      </w:pPr>
      <w:r w:rsidRPr="009D6FFE">
        <w:rPr>
          <w:color w:val="000000"/>
        </w:rPr>
        <w:t xml:space="preserve">Duties of the </w:t>
      </w:r>
      <w:r>
        <w:rPr>
          <w:color w:val="000000"/>
        </w:rPr>
        <w:t>Executive Committee</w:t>
      </w:r>
    </w:p>
    <w:p w14:paraId="684D1133" w14:textId="77777777" w:rsidR="008C4FA3" w:rsidRPr="00114440" w:rsidRDefault="008C4FA3" w:rsidP="008C4FA3">
      <w:pPr>
        <w:pStyle w:val="NormalWeb"/>
        <w:spacing w:before="0" w:beforeAutospacing="0" w:after="0" w:afterAutospacing="0"/>
        <w:ind w:left="360" w:firstLine="360"/>
        <w:rPr>
          <w:color w:val="000000"/>
        </w:rPr>
      </w:pPr>
      <w:r>
        <w:rPr>
          <w:color w:val="000000"/>
        </w:rPr>
        <w:t>T</w:t>
      </w:r>
      <w:r w:rsidRPr="009D6FFE">
        <w:rPr>
          <w:color w:val="000000"/>
        </w:rPr>
        <w:t xml:space="preserve">he </w:t>
      </w:r>
      <w:r>
        <w:rPr>
          <w:color w:val="000000"/>
        </w:rPr>
        <w:t>Executive Committee</w:t>
      </w:r>
      <w:r w:rsidRPr="00114440">
        <w:rPr>
          <w:color w:val="000000"/>
        </w:rPr>
        <w:t xml:space="preserve"> shall:</w:t>
      </w:r>
    </w:p>
    <w:p w14:paraId="6F99C1EB" w14:textId="77777777" w:rsidR="008C4FA3" w:rsidRPr="00114440" w:rsidRDefault="008C4FA3" w:rsidP="008C4FA3">
      <w:pPr>
        <w:pStyle w:val="NormalWeb"/>
        <w:numPr>
          <w:ilvl w:val="1"/>
          <w:numId w:val="9"/>
        </w:numPr>
        <w:spacing w:before="0" w:beforeAutospacing="0" w:after="0" w:afterAutospacing="0"/>
        <w:rPr>
          <w:color w:val="000000"/>
        </w:rPr>
      </w:pPr>
      <w:r>
        <w:rPr>
          <w:color w:val="000000"/>
        </w:rPr>
        <w:t>b</w:t>
      </w:r>
      <w:r w:rsidRPr="00114440">
        <w:rPr>
          <w:color w:val="000000"/>
        </w:rPr>
        <w:t xml:space="preserve">e the governing body of the </w:t>
      </w:r>
      <w:r>
        <w:rPr>
          <w:color w:val="000000"/>
        </w:rPr>
        <w:t>Club</w:t>
      </w:r>
      <w:r w:rsidRPr="00114440">
        <w:rPr>
          <w:color w:val="000000"/>
        </w:rPr>
        <w:t>;</w:t>
      </w:r>
    </w:p>
    <w:p w14:paraId="78B13FE4" w14:textId="77777777" w:rsidR="008C4FA3" w:rsidRPr="00114440" w:rsidRDefault="008C4FA3" w:rsidP="008C4FA3">
      <w:pPr>
        <w:pStyle w:val="NormalWeb"/>
        <w:numPr>
          <w:ilvl w:val="1"/>
          <w:numId w:val="9"/>
        </w:numPr>
        <w:spacing w:before="0" w:beforeAutospacing="0" w:after="0" w:afterAutospacing="0"/>
        <w:rPr>
          <w:color w:val="000000"/>
        </w:rPr>
      </w:pPr>
      <w:r>
        <w:rPr>
          <w:color w:val="000000"/>
        </w:rPr>
        <w:t>t</w:t>
      </w:r>
      <w:r w:rsidRPr="00114440">
        <w:rPr>
          <w:color w:val="000000"/>
        </w:rPr>
        <w:t xml:space="preserve">ransact any necessary </w:t>
      </w:r>
      <w:r>
        <w:rPr>
          <w:color w:val="000000"/>
        </w:rPr>
        <w:t>business between regular</w:t>
      </w:r>
      <w:r w:rsidRPr="00114440">
        <w:rPr>
          <w:color w:val="000000"/>
        </w:rPr>
        <w:t xml:space="preserve"> meetings;</w:t>
      </w:r>
    </w:p>
    <w:p w14:paraId="42ED00D8" w14:textId="77777777" w:rsidR="008C4FA3" w:rsidRPr="00114440" w:rsidRDefault="008C4FA3" w:rsidP="008C4FA3">
      <w:pPr>
        <w:pStyle w:val="NormalWeb"/>
        <w:numPr>
          <w:ilvl w:val="1"/>
          <w:numId w:val="9"/>
        </w:numPr>
        <w:spacing w:before="0" w:beforeAutospacing="0" w:after="0" w:afterAutospacing="0"/>
        <w:rPr>
          <w:color w:val="000000"/>
        </w:rPr>
      </w:pPr>
      <w:r>
        <w:rPr>
          <w:color w:val="000000"/>
        </w:rPr>
        <w:t>a</w:t>
      </w:r>
      <w:r w:rsidRPr="00114440">
        <w:rPr>
          <w:color w:val="000000"/>
        </w:rPr>
        <w:t>dvise the President;</w:t>
      </w:r>
    </w:p>
    <w:p w14:paraId="1946316B" w14:textId="77777777" w:rsidR="008C4FA3" w:rsidRPr="00114440" w:rsidRDefault="008C4FA3" w:rsidP="008C4FA3">
      <w:pPr>
        <w:pStyle w:val="NormalWeb"/>
        <w:numPr>
          <w:ilvl w:val="1"/>
          <w:numId w:val="9"/>
        </w:numPr>
        <w:spacing w:before="0" w:beforeAutospacing="0" w:after="0" w:afterAutospacing="0"/>
        <w:rPr>
          <w:color w:val="000000"/>
        </w:rPr>
      </w:pPr>
      <w:r>
        <w:rPr>
          <w:color w:val="000000"/>
        </w:rPr>
        <w:lastRenderedPageBreak/>
        <w:t>a</w:t>
      </w:r>
      <w:r w:rsidRPr="00114440">
        <w:rPr>
          <w:color w:val="000000"/>
        </w:rPr>
        <w:t>dopt an annual budget;</w:t>
      </w:r>
    </w:p>
    <w:p w14:paraId="34E28C45" w14:textId="77777777" w:rsidR="008C4FA3" w:rsidRPr="00B301B9" w:rsidRDefault="008C4FA3" w:rsidP="008C4FA3">
      <w:pPr>
        <w:pStyle w:val="NormalWeb"/>
        <w:numPr>
          <w:ilvl w:val="1"/>
          <w:numId w:val="9"/>
        </w:numPr>
        <w:spacing w:before="0" w:beforeAutospacing="0" w:after="0" w:afterAutospacing="0"/>
        <w:rPr>
          <w:color w:val="000000"/>
        </w:rPr>
      </w:pPr>
      <w:r>
        <w:rPr>
          <w:color w:val="000000"/>
        </w:rPr>
        <w:t>f</w:t>
      </w:r>
      <w:r w:rsidRPr="00114440">
        <w:rPr>
          <w:color w:val="000000"/>
        </w:rPr>
        <w:t>ill vacancies among elected officers</w:t>
      </w:r>
      <w:r>
        <w:rPr>
          <w:color w:val="000000"/>
        </w:rPr>
        <w:t>, if not done at regular meetings</w:t>
      </w:r>
      <w:r w:rsidRPr="00114440">
        <w:rPr>
          <w:color w:val="000000"/>
        </w:rPr>
        <w:t>;</w:t>
      </w:r>
    </w:p>
    <w:p w14:paraId="722C07F5" w14:textId="77777777" w:rsidR="008C4FA3" w:rsidRPr="00114440" w:rsidRDefault="008C4FA3" w:rsidP="008C4FA3">
      <w:pPr>
        <w:pStyle w:val="NormalWeb"/>
        <w:numPr>
          <w:ilvl w:val="1"/>
          <w:numId w:val="9"/>
        </w:numPr>
        <w:spacing w:before="0" w:beforeAutospacing="0" w:after="0" w:afterAutospacing="0"/>
        <w:rPr>
          <w:color w:val="000000"/>
        </w:rPr>
      </w:pPr>
      <w:r>
        <w:rPr>
          <w:color w:val="000000"/>
        </w:rPr>
        <w:t>r</w:t>
      </w:r>
      <w:r w:rsidRPr="00114440">
        <w:rPr>
          <w:color w:val="000000"/>
        </w:rPr>
        <w:t xml:space="preserve">aise funds to support the </w:t>
      </w:r>
      <w:r>
        <w:rPr>
          <w:color w:val="000000"/>
        </w:rPr>
        <w:t>Club</w:t>
      </w:r>
      <w:r w:rsidRPr="00114440">
        <w:rPr>
          <w:color w:val="000000"/>
        </w:rPr>
        <w:t xml:space="preserve"> objectives and goals; and</w:t>
      </w:r>
    </w:p>
    <w:p w14:paraId="1E3A3A7E" w14:textId="77777777" w:rsidR="008C4FA3" w:rsidRPr="00114440" w:rsidRDefault="008C4FA3" w:rsidP="008C4FA3">
      <w:pPr>
        <w:pStyle w:val="NormalWeb"/>
        <w:numPr>
          <w:ilvl w:val="1"/>
          <w:numId w:val="9"/>
        </w:numPr>
        <w:spacing w:before="0" w:beforeAutospacing="0" w:after="0" w:afterAutospacing="0"/>
        <w:rPr>
          <w:color w:val="000000"/>
        </w:rPr>
      </w:pPr>
      <w:r>
        <w:rPr>
          <w:color w:val="000000"/>
        </w:rPr>
        <w:t>a</w:t>
      </w:r>
      <w:r w:rsidRPr="00114440">
        <w:rPr>
          <w:color w:val="000000"/>
        </w:rPr>
        <w:t>pprove the appointment of committees and committee chairs by the President.</w:t>
      </w:r>
    </w:p>
    <w:p w14:paraId="3AE2AA3F" w14:textId="77777777" w:rsidR="008C4FA3" w:rsidRPr="00114440" w:rsidRDefault="008C4FA3" w:rsidP="008C4FA3">
      <w:pPr>
        <w:pStyle w:val="NormalWeb"/>
        <w:numPr>
          <w:ilvl w:val="0"/>
          <w:numId w:val="9"/>
        </w:numPr>
        <w:spacing w:before="0" w:beforeAutospacing="0" w:after="0" w:afterAutospacing="0"/>
        <w:rPr>
          <w:color w:val="000000"/>
        </w:rPr>
      </w:pPr>
      <w:r w:rsidRPr="00114440">
        <w:rPr>
          <w:color w:val="000000"/>
        </w:rPr>
        <w:t>Meetings</w:t>
      </w:r>
    </w:p>
    <w:p w14:paraId="24AA0EC0" w14:textId="77777777" w:rsidR="008C4FA3" w:rsidRPr="00114440" w:rsidRDefault="008C4FA3" w:rsidP="008C4FA3">
      <w:pPr>
        <w:pStyle w:val="NormalWeb"/>
        <w:numPr>
          <w:ilvl w:val="1"/>
          <w:numId w:val="9"/>
        </w:numPr>
        <w:spacing w:before="0" w:beforeAutospacing="0" w:after="0" w:afterAutospacing="0"/>
        <w:rPr>
          <w:color w:val="000000"/>
        </w:rPr>
      </w:pPr>
      <w:r w:rsidRPr="00114440">
        <w:rPr>
          <w:color w:val="000000"/>
        </w:rPr>
        <w:t xml:space="preserve">The </w:t>
      </w:r>
      <w:r>
        <w:rPr>
          <w:color w:val="000000"/>
        </w:rPr>
        <w:t>Executive Committee shall meet as it determines</w:t>
      </w:r>
      <w:r w:rsidRPr="00114440">
        <w:rPr>
          <w:color w:val="000000"/>
        </w:rPr>
        <w:t>.</w:t>
      </w:r>
    </w:p>
    <w:p w14:paraId="2B04A9C1" w14:textId="77777777" w:rsidR="008C4FA3" w:rsidRDefault="008C4FA3" w:rsidP="008C4FA3">
      <w:pPr>
        <w:pStyle w:val="NormalWeb"/>
        <w:numPr>
          <w:ilvl w:val="1"/>
          <w:numId w:val="9"/>
        </w:numPr>
        <w:spacing w:before="0" w:beforeAutospacing="0" w:after="0" w:afterAutospacing="0"/>
        <w:rPr>
          <w:color w:val="000000"/>
        </w:rPr>
      </w:pPr>
      <w:r w:rsidRPr="00114440">
        <w:rPr>
          <w:color w:val="000000"/>
        </w:rPr>
        <w:t xml:space="preserve">Special meetings of the </w:t>
      </w:r>
      <w:r>
        <w:rPr>
          <w:color w:val="000000"/>
        </w:rPr>
        <w:t>Executive Committee</w:t>
      </w:r>
      <w:r w:rsidRPr="00114440">
        <w:rPr>
          <w:color w:val="000000"/>
        </w:rPr>
        <w:t xml:space="preserve"> shall be</w:t>
      </w:r>
      <w:r w:rsidRPr="009D6FFE">
        <w:rPr>
          <w:color w:val="000000"/>
        </w:rPr>
        <w:t xml:space="preserve"> at the call of the President or upon request of </w:t>
      </w:r>
      <w:r>
        <w:rPr>
          <w:color w:val="000000"/>
        </w:rPr>
        <w:t xml:space="preserve">at least </w:t>
      </w:r>
      <w:r w:rsidRPr="009D6FFE">
        <w:rPr>
          <w:color w:val="000000"/>
        </w:rPr>
        <w:t xml:space="preserve">three members of the </w:t>
      </w:r>
      <w:r>
        <w:rPr>
          <w:color w:val="000000"/>
        </w:rPr>
        <w:t>Executive Committee</w:t>
      </w:r>
      <w:r w:rsidRPr="009D6FFE">
        <w:rPr>
          <w:color w:val="000000"/>
        </w:rPr>
        <w:t>.</w:t>
      </w:r>
    </w:p>
    <w:p w14:paraId="6CF107F5" w14:textId="77777777" w:rsidR="008C4FA3" w:rsidRPr="009D6FFE" w:rsidRDefault="008C4FA3" w:rsidP="008C4FA3">
      <w:pPr>
        <w:pStyle w:val="NormalWeb"/>
        <w:numPr>
          <w:ilvl w:val="1"/>
          <w:numId w:val="9"/>
        </w:numPr>
        <w:spacing w:before="0" w:beforeAutospacing="0" w:after="0" w:afterAutospacing="0"/>
        <w:rPr>
          <w:color w:val="000000"/>
        </w:rPr>
      </w:pPr>
      <w:r>
        <w:rPr>
          <w:color w:val="000000"/>
        </w:rPr>
        <w:t>Meetings may be in person, by telephone conference calls, or by other electronic means approved by the Executive Committee.</w:t>
      </w:r>
    </w:p>
    <w:p w14:paraId="75CB40B4" w14:textId="77777777" w:rsidR="008C4FA3" w:rsidRPr="007D0758" w:rsidRDefault="008C4FA3" w:rsidP="008C4FA3">
      <w:pPr>
        <w:pStyle w:val="NormalWeb"/>
        <w:numPr>
          <w:ilvl w:val="0"/>
          <w:numId w:val="9"/>
        </w:numPr>
        <w:spacing w:before="0" w:beforeAutospacing="0" w:after="0" w:afterAutospacing="0"/>
        <w:rPr>
          <w:color w:val="000000"/>
        </w:rPr>
      </w:pPr>
      <w:r w:rsidRPr="009D6FFE">
        <w:rPr>
          <w:color w:val="000000"/>
        </w:rPr>
        <w:t>Quorum</w:t>
      </w:r>
      <w:r>
        <w:rPr>
          <w:color w:val="000000"/>
        </w:rPr>
        <w:t xml:space="preserve">: </w:t>
      </w:r>
      <w:r w:rsidRPr="007D0758">
        <w:rPr>
          <w:color w:val="000000"/>
        </w:rPr>
        <w:t xml:space="preserve">A quorum of the </w:t>
      </w:r>
      <w:r>
        <w:rPr>
          <w:color w:val="000000"/>
        </w:rPr>
        <w:t>Executive Committee</w:t>
      </w:r>
      <w:r w:rsidRPr="007D0758">
        <w:rPr>
          <w:color w:val="000000"/>
        </w:rPr>
        <w:t xml:space="preserve"> shall be a majority of its members.</w:t>
      </w:r>
    </w:p>
    <w:p w14:paraId="117E3F97" w14:textId="0A3181BC" w:rsidR="008C4FA3" w:rsidRPr="007D0758" w:rsidRDefault="008C4FA3" w:rsidP="008C4FA3">
      <w:pPr>
        <w:pStyle w:val="NormalWeb"/>
        <w:numPr>
          <w:ilvl w:val="0"/>
          <w:numId w:val="9"/>
        </w:numPr>
        <w:spacing w:before="0" w:beforeAutospacing="0" w:after="0" w:afterAutospacing="0"/>
        <w:rPr>
          <w:color w:val="000000"/>
        </w:rPr>
      </w:pPr>
      <w:r w:rsidRPr="009D6FFE">
        <w:rPr>
          <w:color w:val="000000"/>
        </w:rPr>
        <w:t>Voting</w:t>
      </w:r>
      <w:r>
        <w:rPr>
          <w:color w:val="000000"/>
        </w:rPr>
        <w:t xml:space="preserve">: </w:t>
      </w:r>
      <w:r w:rsidRPr="007D0758">
        <w:rPr>
          <w:color w:val="000000"/>
        </w:rPr>
        <w:t>Each member has only one vote. Proxy voting is not allowed.</w:t>
      </w:r>
      <w:r>
        <w:rPr>
          <w:color w:val="000000"/>
        </w:rPr>
        <w:t xml:space="preserve"> </w:t>
      </w:r>
      <w:r w:rsidRPr="0071227D">
        <w:rPr>
          <w:color w:val="000000"/>
        </w:rPr>
        <w:t>Voting using e-mail</w:t>
      </w:r>
      <w:r w:rsidR="00631C66">
        <w:rPr>
          <w:color w:val="000000"/>
        </w:rPr>
        <w:t xml:space="preserve"> </w:t>
      </w:r>
      <w:r w:rsidR="00631C66" w:rsidRPr="004C30AF">
        <w:rPr>
          <w:color w:val="000000"/>
          <w:highlight w:val="cyan"/>
        </w:rPr>
        <w:t>or other approved electronic device</w:t>
      </w:r>
      <w:r w:rsidRPr="004C30AF">
        <w:rPr>
          <w:color w:val="000000"/>
          <w:highlight w:val="cyan"/>
        </w:rPr>
        <w:t xml:space="preserve"> is allowed, provided at least </w:t>
      </w:r>
      <w:r w:rsidR="00631C66" w:rsidRPr="004C30AF">
        <w:rPr>
          <w:color w:val="000000"/>
          <w:highlight w:val="cyan"/>
        </w:rPr>
        <w:t>seven day</w:t>
      </w:r>
      <w:r w:rsidRPr="004C30AF">
        <w:rPr>
          <w:color w:val="000000"/>
          <w:highlight w:val="cyan"/>
        </w:rPr>
        <w:t>s’</w:t>
      </w:r>
      <w:r>
        <w:rPr>
          <w:color w:val="000000"/>
        </w:rPr>
        <w:t xml:space="preserve"> notice is given to all eligible to vote.</w:t>
      </w:r>
    </w:p>
    <w:p w14:paraId="335A439F" w14:textId="77777777" w:rsidR="008C4FA3" w:rsidRPr="00B246F4" w:rsidRDefault="008C4FA3" w:rsidP="008C4FA3">
      <w:pPr>
        <w:pStyle w:val="NormalWeb"/>
        <w:spacing w:before="0" w:beforeAutospacing="0" w:after="0" w:afterAutospacing="0"/>
        <w:rPr>
          <w:color w:val="000000"/>
        </w:rPr>
      </w:pPr>
    </w:p>
    <w:p w14:paraId="28E0F458" w14:textId="77777777" w:rsidR="008C4FA3" w:rsidRPr="00B246F4" w:rsidRDefault="008C4FA3" w:rsidP="008C4FA3">
      <w:pPr>
        <w:keepNext/>
        <w:keepLines/>
        <w:autoSpaceDE w:val="0"/>
        <w:autoSpaceDN w:val="0"/>
        <w:adjustRightInd w:val="0"/>
        <w:jc w:val="center"/>
        <w:rPr>
          <w:b/>
          <w:color w:val="000000"/>
        </w:rPr>
      </w:pPr>
      <w:r>
        <w:rPr>
          <w:b/>
          <w:color w:val="000000"/>
        </w:rPr>
        <w:t>ARTICLE VIII</w:t>
      </w:r>
      <w:r w:rsidRPr="00B246F4">
        <w:rPr>
          <w:b/>
          <w:color w:val="000000"/>
        </w:rPr>
        <w:t xml:space="preserve"> </w:t>
      </w:r>
      <w:r>
        <w:rPr>
          <w:b/>
          <w:color w:val="000000"/>
        </w:rPr>
        <w:t>– COMMITTEES</w:t>
      </w:r>
    </w:p>
    <w:p w14:paraId="590A95AE" w14:textId="77777777" w:rsidR="008C4FA3" w:rsidRPr="00B246F4" w:rsidRDefault="008C4FA3" w:rsidP="008C4FA3">
      <w:pPr>
        <w:keepNext/>
        <w:keepLines/>
        <w:tabs>
          <w:tab w:val="left" w:pos="7290"/>
        </w:tabs>
        <w:autoSpaceDE w:val="0"/>
        <w:autoSpaceDN w:val="0"/>
        <w:adjustRightInd w:val="0"/>
        <w:rPr>
          <w:b/>
          <w:color w:val="000000"/>
        </w:rPr>
      </w:pPr>
      <w:r>
        <w:rPr>
          <w:b/>
          <w:color w:val="000000"/>
        </w:rPr>
        <w:tab/>
      </w:r>
    </w:p>
    <w:p w14:paraId="061D1985" w14:textId="01C40A32" w:rsidR="008C4FA3" w:rsidRPr="00770C75" w:rsidRDefault="008C4FA3" w:rsidP="008C4FA3">
      <w:pPr>
        <w:keepNext/>
        <w:keepLines/>
        <w:autoSpaceDE w:val="0"/>
        <w:autoSpaceDN w:val="0"/>
        <w:adjustRightInd w:val="0"/>
        <w:rPr>
          <w:color w:val="FF0000"/>
        </w:rPr>
      </w:pPr>
      <w:r w:rsidRPr="00B246F4">
        <w:rPr>
          <w:color w:val="000000"/>
        </w:rPr>
        <w:t xml:space="preserve">SECTION 1. </w:t>
      </w:r>
      <w:r w:rsidRPr="007D0758">
        <w:rPr>
          <w:color w:val="000000"/>
        </w:rPr>
        <w:t>Standing Committees</w:t>
      </w:r>
      <w:r>
        <w:rPr>
          <w:color w:val="000000"/>
        </w:rPr>
        <w:t xml:space="preserve"> </w:t>
      </w:r>
      <w:r w:rsidRPr="00770C75">
        <w:rPr>
          <w:color w:val="FF0000"/>
        </w:rPr>
        <w:t>[WFRW recognizes that clubs operate differently.</w:t>
      </w:r>
      <w:r>
        <w:rPr>
          <w:color w:val="FF0000"/>
        </w:rPr>
        <w:t xml:space="preserve"> Clubs have flexibility</w:t>
      </w:r>
      <w:r w:rsidRPr="00770C75">
        <w:rPr>
          <w:color w:val="FF0000"/>
        </w:rPr>
        <w:t xml:space="preserve"> regarding which st</w:t>
      </w:r>
      <w:r>
        <w:rPr>
          <w:color w:val="FF0000"/>
        </w:rPr>
        <w:t>anding committees they</w:t>
      </w:r>
      <w:r w:rsidRPr="00770C75">
        <w:rPr>
          <w:color w:val="FF0000"/>
        </w:rPr>
        <w:t xml:space="preserve"> include in their bylaws. Following are suggestions</w:t>
      </w:r>
      <w:r w:rsidR="005F024B">
        <w:rPr>
          <w:color w:val="FF0000"/>
        </w:rPr>
        <w:t>—not restrictions—</w:t>
      </w:r>
      <w:r w:rsidR="0007308B">
        <w:rPr>
          <w:color w:val="FF0000"/>
        </w:rPr>
        <w:t>on what committees can be included</w:t>
      </w:r>
      <w:r w:rsidRPr="00770C75">
        <w:rPr>
          <w:color w:val="FF0000"/>
        </w:rPr>
        <w:t xml:space="preserve">.] </w:t>
      </w:r>
    </w:p>
    <w:p w14:paraId="2568A69C" w14:textId="761C0CFC" w:rsidR="008C4FA3" w:rsidRPr="009E1BD5" w:rsidRDefault="008C4FA3" w:rsidP="008C4FA3">
      <w:pPr>
        <w:pStyle w:val="ListParagraph"/>
        <w:keepLines/>
        <w:numPr>
          <w:ilvl w:val="0"/>
          <w:numId w:val="17"/>
        </w:numPr>
        <w:autoSpaceDE w:val="0"/>
        <w:autoSpaceDN w:val="0"/>
        <w:adjustRightInd w:val="0"/>
        <w:rPr>
          <w:color w:val="000000"/>
        </w:rPr>
      </w:pPr>
      <w:r>
        <w:rPr>
          <w:color w:val="000000"/>
        </w:rPr>
        <w:t xml:space="preserve">Standing Committees may </w:t>
      </w:r>
      <w:r w:rsidRPr="00E458BD">
        <w:t>include:</w:t>
      </w:r>
    </w:p>
    <w:p w14:paraId="3ACC775A" w14:textId="77777777" w:rsidR="008C4FA3" w:rsidRPr="005C35F3" w:rsidRDefault="008C4FA3" w:rsidP="008C4FA3">
      <w:pPr>
        <w:pStyle w:val="ListParagraph"/>
        <w:keepLines/>
        <w:numPr>
          <w:ilvl w:val="0"/>
          <w:numId w:val="18"/>
        </w:numPr>
        <w:autoSpaceDE w:val="0"/>
        <w:autoSpaceDN w:val="0"/>
        <w:adjustRightInd w:val="0"/>
        <w:rPr>
          <w:color w:val="000000"/>
        </w:rPr>
      </w:pPr>
      <w:r>
        <w:rPr>
          <w:color w:val="000000"/>
        </w:rPr>
        <w:t>Bylaws</w:t>
      </w:r>
    </w:p>
    <w:p w14:paraId="510B98E0" w14:textId="77777777" w:rsidR="008C4FA3" w:rsidRDefault="008C4FA3" w:rsidP="008C4FA3">
      <w:pPr>
        <w:pStyle w:val="ListParagraph"/>
        <w:numPr>
          <w:ilvl w:val="0"/>
          <w:numId w:val="18"/>
        </w:numPr>
        <w:autoSpaceDE w:val="0"/>
        <w:autoSpaceDN w:val="0"/>
        <w:adjustRightInd w:val="0"/>
        <w:rPr>
          <w:color w:val="000000"/>
        </w:rPr>
      </w:pPr>
      <w:r w:rsidRPr="005C35F3">
        <w:rPr>
          <w:color w:val="000000"/>
        </w:rPr>
        <w:t>Budget</w:t>
      </w:r>
    </w:p>
    <w:p w14:paraId="44F4B9C4" w14:textId="77777777" w:rsidR="008C4FA3" w:rsidRDefault="008C4FA3" w:rsidP="008C4FA3">
      <w:pPr>
        <w:pStyle w:val="ListParagraph"/>
        <w:numPr>
          <w:ilvl w:val="0"/>
          <w:numId w:val="18"/>
        </w:numPr>
        <w:autoSpaceDE w:val="0"/>
        <w:autoSpaceDN w:val="0"/>
        <w:adjustRightInd w:val="0"/>
        <w:rPr>
          <w:color w:val="000000"/>
        </w:rPr>
      </w:pPr>
      <w:r>
        <w:rPr>
          <w:color w:val="000000"/>
        </w:rPr>
        <w:t>Campaign Activities</w:t>
      </w:r>
    </w:p>
    <w:p w14:paraId="7B877FB9" w14:textId="77777777" w:rsidR="008C4FA3" w:rsidRDefault="008C4FA3" w:rsidP="008C4FA3">
      <w:pPr>
        <w:pStyle w:val="ListParagraph"/>
        <w:numPr>
          <w:ilvl w:val="0"/>
          <w:numId w:val="18"/>
        </w:numPr>
        <w:autoSpaceDE w:val="0"/>
        <w:autoSpaceDN w:val="0"/>
        <w:adjustRightInd w:val="0"/>
        <w:rPr>
          <w:color w:val="000000"/>
        </w:rPr>
      </w:pPr>
      <w:r>
        <w:rPr>
          <w:color w:val="000000"/>
        </w:rPr>
        <w:t>Caring for America</w:t>
      </w:r>
    </w:p>
    <w:p w14:paraId="183BCF26" w14:textId="77777777" w:rsidR="008C4FA3" w:rsidRDefault="008C4FA3" w:rsidP="008C4FA3">
      <w:pPr>
        <w:pStyle w:val="ListParagraph"/>
        <w:numPr>
          <w:ilvl w:val="0"/>
          <w:numId w:val="18"/>
        </w:numPr>
        <w:autoSpaceDE w:val="0"/>
        <w:autoSpaceDN w:val="0"/>
        <w:adjustRightInd w:val="0"/>
        <w:rPr>
          <w:color w:val="000000"/>
        </w:rPr>
      </w:pPr>
      <w:r>
        <w:rPr>
          <w:color w:val="000000"/>
        </w:rPr>
        <w:t>Fundraising</w:t>
      </w:r>
    </w:p>
    <w:p w14:paraId="4986B0DB" w14:textId="28EC0D79" w:rsidR="008C4FA3" w:rsidRDefault="008C4FA3" w:rsidP="008C4FA3">
      <w:pPr>
        <w:pStyle w:val="ListParagraph"/>
        <w:numPr>
          <w:ilvl w:val="0"/>
          <w:numId w:val="18"/>
        </w:numPr>
        <w:autoSpaceDE w:val="0"/>
        <w:autoSpaceDN w:val="0"/>
        <w:adjustRightInd w:val="0"/>
        <w:rPr>
          <w:color w:val="000000"/>
        </w:rPr>
      </w:pPr>
      <w:r>
        <w:rPr>
          <w:color w:val="000000"/>
        </w:rPr>
        <w:t>Legislative</w:t>
      </w:r>
    </w:p>
    <w:p w14:paraId="02CDA391" w14:textId="4912F461" w:rsidR="00775A40" w:rsidRPr="009E1BD5" w:rsidRDefault="00775A40" w:rsidP="008C4FA3">
      <w:pPr>
        <w:pStyle w:val="ListParagraph"/>
        <w:numPr>
          <w:ilvl w:val="0"/>
          <w:numId w:val="18"/>
        </w:numPr>
        <w:autoSpaceDE w:val="0"/>
        <w:autoSpaceDN w:val="0"/>
        <w:adjustRightInd w:val="0"/>
        <w:rPr>
          <w:color w:val="000000"/>
        </w:rPr>
      </w:pPr>
      <w:r>
        <w:rPr>
          <w:color w:val="000000"/>
        </w:rPr>
        <w:t>Membership</w:t>
      </w:r>
    </w:p>
    <w:p w14:paraId="4F3BA969" w14:textId="77777777" w:rsidR="008C4FA3" w:rsidRDefault="008C4FA3" w:rsidP="008C4FA3">
      <w:pPr>
        <w:pStyle w:val="ListParagraph"/>
        <w:numPr>
          <w:ilvl w:val="0"/>
          <w:numId w:val="18"/>
        </w:numPr>
        <w:autoSpaceDE w:val="0"/>
        <w:autoSpaceDN w:val="0"/>
        <w:adjustRightInd w:val="0"/>
        <w:rPr>
          <w:color w:val="000000"/>
        </w:rPr>
      </w:pPr>
      <w:r w:rsidRPr="005C35F3">
        <w:rPr>
          <w:color w:val="000000"/>
        </w:rPr>
        <w:t>Program</w:t>
      </w:r>
    </w:p>
    <w:p w14:paraId="3EDEF18B" w14:textId="77777777" w:rsidR="008C4FA3" w:rsidRPr="005C35F3" w:rsidRDefault="008C4FA3" w:rsidP="008C4FA3">
      <w:pPr>
        <w:pStyle w:val="ListParagraph"/>
        <w:autoSpaceDE w:val="0"/>
        <w:autoSpaceDN w:val="0"/>
        <w:adjustRightInd w:val="0"/>
        <w:rPr>
          <w:color w:val="000000"/>
        </w:rPr>
      </w:pPr>
      <w:r>
        <w:rPr>
          <w:color w:val="000000"/>
          <w:highlight w:val="green"/>
        </w:rPr>
        <w:t>[</w:t>
      </w:r>
      <w:r w:rsidRPr="009E1BD5">
        <w:rPr>
          <w:color w:val="000000"/>
          <w:highlight w:val="green"/>
        </w:rPr>
        <w:t>Options</w:t>
      </w:r>
      <w:r>
        <w:rPr>
          <w:color w:val="000000"/>
          <w:highlight w:val="green"/>
        </w:rPr>
        <w:t xml:space="preserve"> / examples</w:t>
      </w:r>
      <w:r w:rsidRPr="009E1BD5">
        <w:rPr>
          <w:color w:val="000000"/>
          <w:highlight w:val="green"/>
        </w:rPr>
        <w:t>: Americanism, Armed Services, Awards,</w:t>
      </w:r>
      <w:r>
        <w:rPr>
          <w:color w:val="000000"/>
          <w:highlight w:val="green"/>
        </w:rPr>
        <w:t xml:space="preserve"> Literacy,</w:t>
      </w:r>
      <w:r w:rsidRPr="009E1BD5">
        <w:rPr>
          <w:color w:val="000000"/>
          <w:highlight w:val="green"/>
        </w:rPr>
        <w:t xml:space="preserve"> Social Media, Sunshine, Web Development] </w:t>
      </w:r>
    </w:p>
    <w:p w14:paraId="09E53784" w14:textId="77777777" w:rsidR="008C4FA3" w:rsidRPr="007D0758" w:rsidRDefault="008C4FA3" w:rsidP="008C4FA3">
      <w:pPr>
        <w:pStyle w:val="ListParagraph"/>
        <w:numPr>
          <w:ilvl w:val="0"/>
          <w:numId w:val="17"/>
        </w:numPr>
        <w:autoSpaceDE w:val="0"/>
        <w:autoSpaceDN w:val="0"/>
        <w:adjustRightInd w:val="0"/>
      </w:pPr>
      <w:r w:rsidRPr="005C35F3">
        <w:rPr>
          <w:color w:val="000000"/>
        </w:rPr>
        <w:t xml:space="preserve">Standing Committee Chairs shall be appointed by the President and approved by the Executive Committee. </w:t>
      </w:r>
    </w:p>
    <w:p w14:paraId="398F8A83" w14:textId="77777777" w:rsidR="008C4FA3" w:rsidRPr="007D0758" w:rsidRDefault="008C4FA3" w:rsidP="008C4FA3">
      <w:pPr>
        <w:pStyle w:val="ListParagraph"/>
        <w:numPr>
          <w:ilvl w:val="0"/>
          <w:numId w:val="17"/>
        </w:numPr>
        <w:autoSpaceDE w:val="0"/>
        <w:autoSpaceDN w:val="0"/>
        <w:adjustRightInd w:val="0"/>
      </w:pPr>
      <w:r w:rsidRPr="005C35F3">
        <w:rPr>
          <w:color w:val="000000"/>
        </w:rPr>
        <w:t>Standing Committee Chairs s</w:t>
      </w:r>
      <w:r>
        <w:rPr>
          <w:color w:val="000000"/>
        </w:rPr>
        <w:t>hall be primary members</w:t>
      </w:r>
      <w:r w:rsidRPr="005C35F3">
        <w:rPr>
          <w:color w:val="000000"/>
        </w:rPr>
        <w:t xml:space="preserve"> and have full privileges as members of the Executive Committee, including the right to vote.</w:t>
      </w:r>
    </w:p>
    <w:p w14:paraId="52C188F9" w14:textId="77777777" w:rsidR="008C4FA3" w:rsidRPr="00E81DCA" w:rsidRDefault="008C4FA3" w:rsidP="008C4FA3">
      <w:pPr>
        <w:pStyle w:val="ListParagraph"/>
        <w:numPr>
          <w:ilvl w:val="0"/>
          <w:numId w:val="17"/>
        </w:numPr>
        <w:autoSpaceDE w:val="0"/>
        <w:autoSpaceDN w:val="0"/>
        <w:adjustRightInd w:val="0"/>
        <w:rPr>
          <w:color w:val="FF0000"/>
        </w:rPr>
      </w:pPr>
      <w:r w:rsidRPr="005F3D80">
        <w:t>E</w:t>
      </w:r>
      <w:r>
        <w:rPr>
          <w:color w:val="000000"/>
        </w:rPr>
        <w:t>lected officers may be appointed to chair standing committees</w:t>
      </w:r>
      <w:r w:rsidRPr="00770C75">
        <w:rPr>
          <w:color w:val="000000"/>
        </w:rPr>
        <w:t>.</w:t>
      </w:r>
      <w:r>
        <w:rPr>
          <w:color w:val="000000"/>
        </w:rPr>
        <w:t xml:space="preserve"> </w:t>
      </w:r>
      <w:r w:rsidRPr="00E81DCA">
        <w:rPr>
          <w:color w:val="FF0000"/>
        </w:rPr>
        <w:t>[For example, the Vice President might serve as Program Chair.]</w:t>
      </w:r>
    </w:p>
    <w:p w14:paraId="65B099F0" w14:textId="77777777" w:rsidR="008C4FA3" w:rsidRPr="005C35F3" w:rsidRDefault="008C4FA3" w:rsidP="008C4FA3">
      <w:pPr>
        <w:pStyle w:val="ListParagraph"/>
        <w:numPr>
          <w:ilvl w:val="0"/>
          <w:numId w:val="17"/>
        </w:numPr>
        <w:autoSpaceDE w:val="0"/>
        <w:autoSpaceDN w:val="0"/>
        <w:adjustRightInd w:val="0"/>
        <w:rPr>
          <w:color w:val="000000"/>
        </w:rPr>
      </w:pPr>
      <w:r w:rsidRPr="005C35F3">
        <w:rPr>
          <w:color w:val="000000"/>
        </w:rPr>
        <w:t>Standing Committee Chairs shall serve a term of one year from January 1 through December 31.</w:t>
      </w:r>
    </w:p>
    <w:p w14:paraId="430E7217" w14:textId="77777777" w:rsidR="008C4FA3" w:rsidRPr="00E81DCA" w:rsidRDefault="008C4FA3" w:rsidP="008C4FA3">
      <w:pPr>
        <w:pStyle w:val="ListParagraph"/>
        <w:numPr>
          <w:ilvl w:val="0"/>
          <w:numId w:val="17"/>
        </w:numPr>
        <w:autoSpaceDE w:val="0"/>
        <w:autoSpaceDN w:val="0"/>
        <w:adjustRightInd w:val="0"/>
      </w:pPr>
      <w:r>
        <w:rPr>
          <w:color w:val="000000"/>
        </w:rPr>
        <w:t>C</w:t>
      </w:r>
      <w:r w:rsidRPr="005C35F3">
        <w:rPr>
          <w:color w:val="000000"/>
        </w:rPr>
        <w:t>ommittee</w:t>
      </w:r>
      <w:r>
        <w:rPr>
          <w:color w:val="000000"/>
        </w:rPr>
        <w:t xml:space="preserve"> Chairs shall report</w:t>
      </w:r>
      <w:r w:rsidRPr="005C35F3">
        <w:rPr>
          <w:color w:val="000000"/>
        </w:rPr>
        <w:t xml:space="preserve"> at </w:t>
      </w:r>
      <w:r>
        <w:rPr>
          <w:color w:val="000000"/>
        </w:rPr>
        <w:t xml:space="preserve">Executive Committee meetings or </w:t>
      </w:r>
      <w:r w:rsidRPr="005C35F3">
        <w:rPr>
          <w:color w:val="000000"/>
        </w:rPr>
        <w:t>regular meetings</w:t>
      </w:r>
      <w:r>
        <w:rPr>
          <w:color w:val="000000"/>
        </w:rPr>
        <w:t>,</w:t>
      </w:r>
      <w:r w:rsidRPr="005C35F3">
        <w:rPr>
          <w:color w:val="000000"/>
        </w:rPr>
        <w:t xml:space="preserve"> as requested by the President.</w:t>
      </w:r>
    </w:p>
    <w:p w14:paraId="1C3BB765" w14:textId="77777777" w:rsidR="008C4FA3" w:rsidRPr="00DE7A34" w:rsidRDefault="008C4FA3" w:rsidP="008C4FA3">
      <w:pPr>
        <w:pStyle w:val="ListParagraph"/>
        <w:numPr>
          <w:ilvl w:val="0"/>
          <w:numId w:val="17"/>
        </w:numPr>
        <w:autoSpaceDE w:val="0"/>
        <w:autoSpaceDN w:val="0"/>
        <w:adjustRightInd w:val="0"/>
      </w:pPr>
      <w:r>
        <w:rPr>
          <w:color w:val="000000"/>
        </w:rPr>
        <w:t xml:space="preserve">No standing committees shall be added without an amendment of these Bylaws. </w:t>
      </w:r>
    </w:p>
    <w:p w14:paraId="39F76BC4" w14:textId="77777777" w:rsidR="008C4FA3" w:rsidRPr="007D0758" w:rsidRDefault="008C4FA3" w:rsidP="008C4FA3">
      <w:pPr>
        <w:autoSpaceDE w:val="0"/>
        <w:autoSpaceDN w:val="0"/>
        <w:adjustRightInd w:val="0"/>
        <w:rPr>
          <w:color w:val="000000"/>
        </w:rPr>
      </w:pPr>
    </w:p>
    <w:p w14:paraId="63EE2261" w14:textId="2655D129" w:rsidR="008C4FA3" w:rsidRPr="00E81DCA" w:rsidRDefault="008C4FA3" w:rsidP="008C4FA3">
      <w:pPr>
        <w:autoSpaceDE w:val="0"/>
        <w:autoSpaceDN w:val="0"/>
        <w:adjustRightInd w:val="0"/>
        <w:rPr>
          <w:color w:val="FF0000"/>
        </w:rPr>
      </w:pPr>
      <w:r w:rsidRPr="007D0758">
        <w:rPr>
          <w:color w:val="000000"/>
        </w:rPr>
        <w:t>SECTION 2. Special Committees</w:t>
      </w:r>
      <w:r>
        <w:rPr>
          <w:color w:val="000000"/>
        </w:rPr>
        <w:t xml:space="preserve"> </w:t>
      </w:r>
      <w:r w:rsidR="001A4B15">
        <w:rPr>
          <w:color w:val="FF0000"/>
        </w:rPr>
        <w:t>[</w:t>
      </w:r>
      <w:r w:rsidRPr="00E81DCA">
        <w:rPr>
          <w:color w:val="FF0000"/>
        </w:rPr>
        <w:t>Clubs also have flexibility regarding the committees they consider to be special committees</w:t>
      </w:r>
      <w:r>
        <w:rPr>
          <w:color w:val="FF0000"/>
        </w:rPr>
        <w:t xml:space="preserve"> or what names they use</w:t>
      </w:r>
      <w:r w:rsidRPr="00E81DCA">
        <w:rPr>
          <w:color w:val="FF0000"/>
        </w:rPr>
        <w:t>.</w:t>
      </w:r>
      <w:r w:rsidR="001A4B15">
        <w:rPr>
          <w:color w:val="FF0000"/>
        </w:rPr>
        <w:t xml:space="preserve"> Keep in mind, though, that Special Committees are established for a limited time period.</w:t>
      </w:r>
      <w:r w:rsidRPr="00E81DCA">
        <w:rPr>
          <w:color w:val="FF0000"/>
        </w:rPr>
        <w:t>]</w:t>
      </w:r>
    </w:p>
    <w:p w14:paraId="41A9DDD2" w14:textId="77777777" w:rsidR="008C4FA3" w:rsidRPr="00B246F4" w:rsidRDefault="008C4FA3" w:rsidP="008C4FA3">
      <w:pPr>
        <w:numPr>
          <w:ilvl w:val="0"/>
          <w:numId w:val="4"/>
        </w:numPr>
        <w:autoSpaceDE w:val="0"/>
        <w:autoSpaceDN w:val="0"/>
        <w:adjustRightInd w:val="0"/>
      </w:pPr>
      <w:r w:rsidRPr="00B246F4">
        <w:rPr>
          <w:color w:val="000000"/>
        </w:rPr>
        <w:lastRenderedPageBreak/>
        <w:t xml:space="preserve">Special </w:t>
      </w:r>
      <w:r>
        <w:rPr>
          <w:color w:val="000000"/>
        </w:rPr>
        <w:t>c</w:t>
      </w:r>
      <w:r w:rsidRPr="00B246F4">
        <w:rPr>
          <w:color w:val="000000"/>
        </w:rPr>
        <w:t xml:space="preserve">ommittees </w:t>
      </w:r>
      <w:r>
        <w:rPr>
          <w:color w:val="000000"/>
        </w:rPr>
        <w:t xml:space="preserve">shall </w:t>
      </w:r>
      <w:r w:rsidRPr="00B246F4">
        <w:rPr>
          <w:color w:val="000000"/>
        </w:rPr>
        <w:t xml:space="preserve">carry out necessary functions for </w:t>
      </w:r>
      <w:r>
        <w:rPr>
          <w:color w:val="000000"/>
        </w:rPr>
        <w:t>the Club</w:t>
      </w:r>
      <w:r w:rsidRPr="00B246F4">
        <w:rPr>
          <w:color w:val="000000"/>
        </w:rPr>
        <w:t xml:space="preserve"> and </w:t>
      </w:r>
      <w:r>
        <w:rPr>
          <w:color w:val="000000"/>
        </w:rPr>
        <w:t xml:space="preserve">are short-term in </w:t>
      </w:r>
      <w:r>
        <w:rPr>
          <w:color w:val="000000"/>
        </w:rPr>
        <w:t>nature</w:t>
      </w:r>
      <w:r w:rsidRPr="00B246F4">
        <w:rPr>
          <w:color w:val="000000"/>
        </w:rPr>
        <w:t>. Spe</w:t>
      </w:r>
      <w:r>
        <w:rPr>
          <w:color w:val="000000"/>
        </w:rPr>
        <w:t>cial co</w:t>
      </w:r>
      <w:r w:rsidRPr="00B246F4">
        <w:rPr>
          <w:color w:val="000000"/>
        </w:rPr>
        <w:t xml:space="preserve">mmittee </w:t>
      </w:r>
      <w:r>
        <w:rPr>
          <w:color w:val="000000"/>
        </w:rPr>
        <w:t>c</w:t>
      </w:r>
      <w:r w:rsidRPr="00B246F4">
        <w:rPr>
          <w:color w:val="000000"/>
        </w:rPr>
        <w:t>hairs shall be</w:t>
      </w:r>
      <w:r w:rsidRPr="00B246F4">
        <w:t xml:space="preserve"> </w:t>
      </w:r>
      <w:r>
        <w:rPr>
          <w:color w:val="000000"/>
        </w:rPr>
        <w:t xml:space="preserve">appointed by the President and </w:t>
      </w:r>
      <w:r w:rsidRPr="00B246F4">
        <w:rPr>
          <w:color w:val="000000"/>
        </w:rPr>
        <w:t xml:space="preserve">approved by the </w:t>
      </w:r>
      <w:r>
        <w:rPr>
          <w:color w:val="000000"/>
        </w:rPr>
        <w:t>Executive Committee.</w:t>
      </w:r>
      <w:r w:rsidRPr="00B246F4">
        <w:rPr>
          <w:color w:val="000000"/>
        </w:rPr>
        <w:t xml:space="preserve"> </w:t>
      </w:r>
      <w:r>
        <w:rPr>
          <w:color w:val="000000"/>
        </w:rPr>
        <w:t>They</w:t>
      </w:r>
      <w:r w:rsidRPr="00B246F4">
        <w:rPr>
          <w:color w:val="000000"/>
        </w:rPr>
        <w:t xml:space="preserve"> </w:t>
      </w:r>
      <w:r>
        <w:rPr>
          <w:color w:val="000000"/>
        </w:rPr>
        <w:t>do not have a vote on the</w:t>
      </w:r>
      <w:r w:rsidRPr="00B246F4">
        <w:rPr>
          <w:color w:val="000000"/>
        </w:rPr>
        <w:t xml:space="preserve"> </w:t>
      </w:r>
      <w:r>
        <w:rPr>
          <w:color w:val="000000"/>
        </w:rPr>
        <w:t>Executive Committee</w:t>
      </w:r>
      <w:r w:rsidRPr="00B246F4">
        <w:rPr>
          <w:color w:val="000000"/>
        </w:rPr>
        <w:t>.</w:t>
      </w:r>
    </w:p>
    <w:p w14:paraId="2CAFA16C" w14:textId="67D798D6" w:rsidR="008C4FA3" w:rsidRPr="00A36EF4" w:rsidRDefault="008C4FA3" w:rsidP="008C4FA3">
      <w:pPr>
        <w:numPr>
          <w:ilvl w:val="0"/>
          <w:numId w:val="4"/>
        </w:numPr>
        <w:autoSpaceDE w:val="0"/>
        <w:autoSpaceDN w:val="0"/>
        <w:adjustRightInd w:val="0"/>
      </w:pPr>
      <w:r w:rsidRPr="00A36EF4">
        <w:rPr>
          <w:color w:val="000000"/>
          <w:highlight w:val="green"/>
        </w:rPr>
        <w:t>[Audit OR Financial Review]</w:t>
      </w:r>
      <w:r w:rsidRPr="00A36EF4">
        <w:rPr>
          <w:color w:val="000000"/>
        </w:rPr>
        <w:t xml:space="preserve"> Committee</w:t>
      </w:r>
    </w:p>
    <w:p w14:paraId="68D087CB" w14:textId="26E93966" w:rsidR="008C4FA3" w:rsidRPr="00A36EF4" w:rsidRDefault="008C4FA3" w:rsidP="008C4FA3">
      <w:pPr>
        <w:numPr>
          <w:ilvl w:val="1"/>
          <w:numId w:val="4"/>
        </w:numPr>
        <w:autoSpaceDE w:val="0"/>
        <w:autoSpaceDN w:val="0"/>
        <w:adjustRightInd w:val="0"/>
      </w:pPr>
      <w:r w:rsidRPr="00A36EF4">
        <w:rPr>
          <w:color w:val="000000"/>
        </w:rPr>
        <w:t xml:space="preserve">An </w:t>
      </w:r>
      <w:r w:rsidRPr="00A36EF4">
        <w:rPr>
          <w:color w:val="000000"/>
          <w:highlight w:val="green"/>
        </w:rPr>
        <w:t>[Audit OR Financial Review]</w:t>
      </w:r>
      <w:r w:rsidRPr="00A36EF4">
        <w:rPr>
          <w:color w:val="000000"/>
        </w:rPr>
        <w:t xml:space="preserve"> Committee of at least two members shall be appointed by the Club President with the approval of the Executive Committee at the </w:t>
      </w:r>
      <w:r w:rsidRPr="00A36EF4">
        <w:rPr>
          <w:color w:val="000000"/>
          <w:highlight w:val="green"/>
        </w:rPr>
        <w:t>[insert month]</w:t>
      </w:r>
      <w:r w:rsidRPr="00A36EF4">
        <w:rPr>
          <w:color w:val="000000"/>
        </w:rPr>
        <w:t xml:space="preserve"> meeting.</w:t>
      </w:r>
    </w:p>
    <w:p w14:paraId="22F6759A" w14:textId="550F3257" w:rsidR="008C4FA3" w:rsidRPr="00E351C8" w:rsidRDefault="008C4FA3" w:rsidP="008C4FA3">
      <w:pPr>
        <w:pStyle w:val="ListParagraph"/>
        <w:shd w:val="clear" w:color="auto" w:fill="FFFFFF"/>
      </w:pPr>
      <w:r w:rsidRPr="00E351C8">
        <w:rPr>
          <w:shd w:val="clear" w:color="auto" w:fill="FFFFFF"/>
        </w:rPr>
        <w:t>2</w:t>
      </w:r>
      <w:r>
        <w:rPr>
          <w:shd w:val="clear" w:color="auto" w:fill="FFFFFF"/>
        </w:rPr>
        <w:t xml:space="preserve">. The </w:t>
      </w:r>
      <w:r w:rsidRPr="00A36EF4">
        <w:rPr>
          <w:highlight w:val="green"/>
          <w:shd w:val="clear" w:color="auto" w:fill="FFFFFF"/>
        </w:rPr>
        <w:t>[Audit OR Financial Review]</w:t>
      </w:r>
      <w:r>
        <w:rPr>
          <w:shd w:val="clear" w:color="auto" w:fill="FFFFFF"/>
        </w:rPr>
        <w:t xml:space="preserve"> C</w:t>
      </w:r>
      <w:r w:rsidRPr="00E351C8">
        <w:rPr>
          <w:shd w:val="clear" w:color="auto" w:fill="FFFFFF"/>
        </w:rPr>
        <w:t xml:space="preserve">ommittee shall complete the annual </w:t>
      </w:r>
      <w:r w:rsidRPr="000F526D">
        <w:rPr>
          <w:highlight w:val="green"/>
          <w:shd w:val="clear" w:color="auto" w:fill="FFFFFF"/>
        </w:rPr>
        <w:t>[audit OR</w:t>
      </w:r>
      <w:r>
        <w:rPr>
          <w:shd w:val="clear" w:color="auto" w:fill="FFFFFF"/>
        </w:rPr>
        <w:t xml:space="preserve"> </w:t>
      </w:r>
      <w:r w:rsidRPr="000F526D">
        <w:rPr>
          <w:highlight w:val="green"/>
          <w:shd w:val="clear" w:color="auto" w:fill="FFFFFF"/>
        </w:rPr>
        <w:t>financial review]</w:t>
      </w:r>
      <w:r w:rsidRPr="00E351C8">
        <w:rPr>
          <w:shd w:val="clear" w:color="auto" w:fill="FFFFFF"/>
        </w:rPr>
        <w:t xml:space="preserve"> no later than</w:t>
      </w:r>
      <w:r w:rsidRPr="00E351C8">
        <w:t> February 1 </w:t>
      </w:r>
      <w:r w:rsidRPr="00E351C8">
        <w:rPr>
          <w:shd w:val="clear" w:color="auto" w:fill="FFFFFF"/>
        </w:rPr>
        <w:t>for the prior fiscal year. The Treasurer shall</w:t>
      </w:r>
      <w:r w:rsidR="00ED04B7">
        <w:rPr>
          <w:shd w:val="clear" w:color="auto" w:fill="FFFFFF"/>
        </w:rPr>
        <w:t xml:space="preserve"> be</w:t>
      </w:r>
      <w:r w:rsidRPr="00E351C8">
        <w:rPr>
          <w:shd w:val="clear" w:color="auto" w:fill="FFFFFF"/>
        </w:rPr>
        <w:t xml:space="preserve"> available to answer an</w:t>
      </w:r>
      <w:r>
        <w:rPr>
          <w:shd w:val="clear" w:color="auto" w:fill="FFFFFF"/>
        </w:rPr>
        <w:t xml:space="preserve">y questions the members of the </w:t>
      </w:r>
      <w:r w:rsidRPr="00A36EF4">
        <w:rPr>
          <w:highlight w:val="green"/>
          <w:shd w:val="clear" w:color="auto" w:fill="FFFFFF"/>
        </w:rPr>
        <w:t>[Audit OR Financial Review]</w:t>
      </w:r>
      <w:r>
        <w:rPr>
          <w:shd w:val="clear" w:color="auto" w:fill="FFFFFF"/>
        </w:rPr>
        <w:t xml:space="preserve"> C</w:t>
      </w:r>
      <w:r w:rsidRPr="00E351C8">
        <w:rPr>
          <w:shd w:val="clear" w:color="auto" w:fill="FFFFFF"/>
        </w:rPr>
        <w:t>ommittee may have, but she</w:t>
      </w:r>
      <w:r w:rsidR="006D709A">
        <w:rPr>
          <w:shd w:val="clear" w:color="auto" w:fill="FFFFFF"/>
        </w:rPr>
        <w:t xml:space="preserve"> shall not serve on the</w:t>
      </w:r>
      <w:r>
        <w:rPr>
          <w:shd w:val="clear" w:color="auto" w:fill="FFFFFF"/>
        </w:rPr>
        <w:t xml:space="preserve"> C</w:t>
      </w:r>
      <w:r w:rsidRPr="00E351C8">
        <w:rPr>
          <w:shd w:val="clear" w:color="auto" w:fill="FFFFFF"/>
        </w:rPr>
        <w:t>ommittee.</w:t>
      </w:r>
    </w:p>
    <w:p w14:paraId="640A5C46" w14:textId="6CA60123" w:rsidR="008C4FA3" w:rsidRPr="00E351C8" w:rsidRDefault="008C4FA3" w:rsidP="008C4FA3">
      <w:pPr>
        <w:pStyle w:val="ListParagraph"/>
        <w:shd w:val="clear" w:color="auto" w:fill="FFFFFF"/>
      </w:pPr>
      <w:r>
        <w:t>3</w:t>
      </w:r>
      <w:r w:rsidRPr="00E351C8">
        <w:t xml:space="preserve">. The </w:t>
      </w:r>
      <w:r w:rsidRPr="00A36EF4">
        <w:rPr>
          <w:highlight w:val="green"/>
        </w:rPr>
        <w:t>[Audit OR Financial Review]</w:t>
      </w:r>
      <w:r>
        <w:t xml:space="preserve"> Committee shall present the </w:t>
      </w:r>
      <w:r w:rsidRPr="00E351C8">
        <w:t>annual</w:t>
      </w:r>
      <w:r>
        <w:t xml:space="preserve"> </w:t>
      </w:r>
      <w:r w:rsidRPr="000F526D">
        <w:rPr>
          <w:highlight w:val="green"/>
        </w:rPr>
        <w:t>[audit OR</w:t>
      </w:r>
      <w:r>
        <w:t xml:space="preserve"> </w:t>
      </w:r>
      <w:r w:rsidRPr="000F526D">
        <w:rPr>
          <w:highlight w:val="green"/>
        </w:rPr>
        <w:t>financial review]</w:t>
      </w:r>
      <w:r>
        <w:t xml:space="preserve"> report</w:t>
      </w:r>
      <w:r w:rsidRPr="00E351C8">
        <w:t xml:space="preserve"> to the Executive Committee </w:t>
      </w:r>
      <w:r w:rsidR="003576A4" w:rsidRPr="003576A4">
        <w:rPr>
          <w:color w:val="FF0000"/>
        </w:rPr>
        <w:t xml:space="preserve">[Option: and membership] </w:t>
      </w:r>
      <w:r w:rsidRPr="00E351C8">
        <w:t>upon completion.</w:t>
      </w:r>
    </w:p>
    <w:p w14:paraId="7C82E6A2" w14:textId="77777777" w:rsidR="008C4FA3" w:rsidRDefault="008C4FA3" w:rsidP="008C4FA3">
      <w:pPr>
        <w:autoSpaceDE w:val="0"/>
        <w:autoSpaceDN w:val="0"/>
        <w:adjustRightInd w:val="0"/>
        <w:jc w:val="center"/>
        <w:rPr>
          <w:color w:val="000000"/>
        </w:rPr>
      </w:pPr>
    </w:p>
    <w:p w14:paraId="44D6C2B2" w14:textId="77777777" w:rsidR="008C4FA3" w:rsidRPr="00771705" w:rsidRDefault="008C4FA3" w:rsidP="008C4FA3">
      <w:pPr>
        <w:autoSpaceDE w:val="0"/>
        <w:autoSpaceDN w:val="0"/>
        <w:adjustRightInd w:val="0"/>
        <w:jc w:val="center"/>
        <w:rPr>
          <w:b/>
          <w:color w:val="000000"/>
          <w:highlight w:val="yellow"/>
        </w:rPr>
      </w:pPr>
      <w:r w:rsidRPr="00A36EF4">
        <w:rPr>
          <w:b/>
          <w:color w:val="000000"/>
        </w:rPr>
        <w:t>ARTICLE IX – MEETINGS</w:t>
      </w:r>
    </w:p>
    <w:p w14:paraId="7DF80B97" w14:textId="77777777" w:rsidR="008C4FA3" w:rsidRDefault="008C4FA3" w:rsidP="008C4FA3">
      <w:pPr>
        <w:autoSpaceDE w:val="0"/>
        <w:autoSpaceDN w:val="0"/>
        <w:adjustRightInd w:val="0"/>
        <w:rPr>
          <w:color w:val="000000"/>
          <w:highlight w:val="yellow"/>
        </w:rPr>
      </w:pPr>
    </w:p>
    <w:p w14:paraId="2FE19365" w14:textId="77777777" w:rsidR="008C4FA3" w:rsidRPr="00916DA3" w:rsidRDefault="008C4FA3" w:rsidP="008C4FA3">
      <w:pPr>
        <w:autoSpaceDE w:val="0"/>
        <w:autoSpaceDN w:val="0"/>
        <w:adjustRightInd w:val="0"/>
        <w:rPr>
          <w:color w:val="000000"/>
        </w:rPr>
      </w:pPr>
      <w:r w:rsidRPr="00916DA3">
        <w:rPr>
          <w:color w:val="000000"/>
        </w:rPr>
        <w:t>SECTION 1. Regular Meetings</w:t>
      </w:r>
    </w:p>
    <w:p w14:paraId="7BE06720" w14:textId="77777777" w:rsidR="008C4FA3" w:rsidRPr="00771705" w:rsidRDefault="008C4FA3" w:rsidP="008C4FA3">
      <w:pPr>
        <w:autoSpaceDE w:val="0"/>
        <w:autoSpaceDN w:val="0"/>
        <w:adjustRightInd w:val="0"/>
        <w:rPr>
          <w:highlight w:val="yellow"/>
        </w:rPr>
      </w:pPr>
      <w:r w:rsidRPr="00916DA3">
        <w:rPr>
          <w:color w:val="000000"/>
        </w:rPr>
        <w:t>Regular mee</w:t>
      </w:r>
      <w:r>
        <w:rPr>
          <w:color w:val="000000"/>
        </w:rPr>
        <w:t>tings shall be held at least five</w:t>
      </w:r>
      <w:r w:rsidRPr="00916DA3">
        <w:rPr>
          <w:color w:val="000000"/>
        </w:rPr>
        <w:t xml:space="preserve"> times a year.</w:t>
      </w:r>
      <w:r w:rsidRPr="00670E4B">
        <w:rPr>
          <w:color w:val="000000"/>
          <w:highlight w:val="green"/>
        </w:rPr>
        <w:t xml:space="preserve"> </w:t>
      </w:r>
    </w:p>
    <w:p w14:paraId="6AE123DE" w14:textId="77777777" w:rsidR="008C4FA3" w:rsidRDefault="008C4FA3" w:rsidP="008C4FA3">
      <w:pPr>
        <w:autoSpaceDE w:val="0"/>
        <w:autoSpaceDN w:val="0"/>
        <w:adjustRightInd w:val="0"/>
        <w:rPr>
          <w:color w:val="000000"/>
        </w:rPr>
      </w:pPr>
      <w:r>
        <w:rPr>
          <w:color w:val="000000"/>
        </w:rPr>
        <w:br/>
        <w:t>SECTION 2. Annual Meetings</w:t>
      </w:r>
    </w:p>
    <w:p w14:paraId="5A29F58E" w14:textId="77777777" w:rsidR="008C4FA3" w:rsidRDefault="008C4FA3" w:rsidP="008C4FA3">
      <w:pPr>
        <w:autoSpaceDE w:val="0"/>
        <w:autoSpaceDN w:val="0"/>
        <w:adjustRightInd w:val="0"/>
        <w:rPr>
          <w:color w:val="000000"/>
        </w:rPr>
      </w:pPr>
      <w:r w:rsidRPr="00B246F4">
        <w:rPr>
          <w:color w:val="000000"/>
        </w:rPr>
        <w:t xml:space="preserve">The </w:t>
      </w:r>
      <w:r>
        <w:rPr>
          <w:color w:val="000000"/>
        </w:rPr>
        <w:t>A</w:t>
      </w:r>
      <w:r w:rsidRPr="00B246F4">
        <w:rPr>
          <w:color w:val="000000"/>
        </w:rPr>
        <w:t xml:space="preserve">nnual </w:t>
      </w:r>
      <w:r>
        <w:rPr>
          <w:color w:val="000000"/>
        </w:rPr>
        <w:t>M</w:t>
      </w:r>
      <w:r w:rsidRPr="00B246F4">
        <w:rPr>
          <w:color w:val="000000"/>
        </w:rPr>
        <w:t xml:space="preserve">eeting </w:t>
      </w:r>
      <w:r>
        <w:rPr>
          <w:color w:val="000000"/>
        </w:rPr>
        <w:t xml:space="preserve">and election of officers </w:t>
      </w:r>
      <w:r w:rsidRPr="00B246F4">
        <w:rPr>
          <w:color w:val="000000"/>
        </w:rPr>
        <w:t xml:space="preserve">shall be held </w:t>
      </w:r>
      <w:r>
        <w:rPr>
          <w:color w:val="000000"/>
        </w:rPr>
        <w:t xml:space="preserve">in </w:t>
      </w:r>
      <w:r w:rsidRPr="00D37E3F">
        <w:rPr>
          <w:color w:val="000000"/>
          <w:highlight w:val="green"/>
        </w:rPr>
        <w:t>[insert</w:t>
      </w:r>
      <w:r>
        <w:rPr>
          <w:color w:val="000000"/>
          <w:highlight w:val="green"/>
        </w:rPr>
        <w:t xml:space="preserve"> </w:t>
      </w:r>
      <w:r w:rsidRPr="00D37E3F">
        <w:rPr>
          <w:color w:val="000000"/>
          <w:highlight w:val="green"/>
        </w:rPr>
        <w:t>month]</w:t>
      </w:r>
      <w:r>
        <w:rPr>
          <w:color w:val="000000"/>
        </w:rPr>
        <w:softHyphen/>
        <w:t xml:space="preserve">. </w:t>
      </w:r>
    </w:p>
    <w:p w14:paraId="16BE36CF" w14:textId="77777777" w:rsidR="008C4FA3" w:rsidRDefault="008C4FA3" w:rsidP="008C4FA3">
      <w:pPr>
        <w:autoSpaceDE w:val="0"/>
        <w:autoSpaceDN w:val="0"/>
        <w:adjustRightInd w:val="0"/>
        <w:rPr>
          <w:color w:val="000000"/>
        </w:rPr>
      </w:pPr>
    </w:p>
    <w:p w14:paraId="1A495E18" w14:textId="77777777" w:rsidR="008C4FA3" w:rsidRPr="00DE2F06" w:rsidRDefault="008C4FA3" w:rsidP="008C4FA3">
      <w:pPr>
        <w:autoSpaceDE w:val="0"/>
        <w:autoSpaceDN w:val="0"/>
        <w:adjustRightInd w:val="0"/>
        <w:rPr>
          <w:b/>
          <w:color w:val="000000"/>
        </w:rPr>
      </w:pPr>
      <w:r>
        <w:rPr>
          <w:color w:val="000000"/>
        </w:rPr>
        <w:t>SECTION 3. Special Meetings</w:t>
      </w:r>
    </w:p>
    <w:p w14:paraId="0BAB8FB8" w14:textId="77777777" w:rsidR="008C4FA3" w:rsidRDefault="008C4FA3" w:rsidP="008C4FA3">
      <w:pPr>
        <w:autoSpaceDE w:val="0"/>
        <w:autoSpaceDN w:val="0"/>
        <w:adjustRightInd w:val="0"/>
        <w:rPr>
          <w:color w:val="000000"/>
        </w:rPr>
      </w:pPr>
      <w:r w:rsidRPr="00B246F4">
        <w:rPr>
          <w:color w:val="000000"/>
        </w:rPr>
        <w:t xml:space="preserve">Special meetings shall be held at the call of the President or </w:t>
      </w:r>
      <w:r>
        <w:rPr>
          <w:color w:val="000000"/>
        </w:rPr>
        <w:t xml:space="preserve">a majority of the Executive Committee or </w:t>
      </w:r>
      <w:r w:rsidRPr="00B246F4">
        <w:rPr>
          <w:color w:val="000000"/>
        </w:rPr>
        <w:t>upon request of</w:t>
      </w:r>
      <w:r>
        <w:rPr>
          <w:color w:val="000000"/>
        </w:rPr>
        <w:t xml:space="preserve"> </w:t>
      </w:r>
      <w:r>
        <w:rPr>
          <w:color w:val="000000"/>
          <w:highlight w:val="green"/>
        </w:rPr>
        <w:t>[20, 30, OR</w:t>
      </w:r>
      <w:r w:rsidRPr="00854472">
        <w:rPr>
          <w:color w:val="000000"/>
          <w:highlight w:val="green"/>
        </w:rPr>
        <w:t xml:space="preserve"> 50 percent]</w:t>
      </w:r>
      <w:r w:rsidRPr="00B246F4">
        <w:rPr>
          <w:color w:val="000000"/>
        </w:rPr>
        <w:t xml:space="preserve"> of the </w:t>
      </w:r>
      <w:r>
        <w:rPr>
          <w:color w:val="000000"/>
        </w:rPr>
        <w:t>primary member</w:t>
      </w:r>
      <w:r w:rsidRPr="00B246F4">
        <w:rPr>
          <w:color w:val="000000"/>
        </w:rPr>
        <w:t>s</w:t>
      </w:r>
      <w:r>
        <w:rPr>
          <w:color w:val="000000"/>
        </w:rPr>
        <w:t xml:space="preserve">. The call must be sent in writing at least fourteen days in advance, </w:t>
      </w:r>
      <w:r w:rsidRPr="00B246F4">
        <w:rPr>
          <w:color w:val="000000"/>
        </w:rPr>
        <w:t>with the purpose of the meeting stated in the call, and with no other business to be transacted</w:t>
      </w:r>
      <w:r>
        <w:rPr>
          <w:color w:val="000000"/>
        </w:rPr>
        <w:t xml:space="preserve"> at the special meeting</w:t>
      </w:r>
      <w:r w:rsidRPr="00B246F4">
        <w:rPr>
          <w:color w:val="000000"/>
        </w:rPr>
        <w:t>.</w:t>
      </w:r>
    </w:p>
    <w:p w14:paraId="4FB546E2" w14:textId="77777777" w:rsidR="008C4FA3" w:rsidRDefault="008C4FA3" w:rsidP="008C4FA3">
      <w:pPr>
        <w:autoSpaceDE w:val="0"/>
        <w:autoSpaceDN w:val="0"/>
        <w:adjustRightInd w:val="0"/>
        <w:rPr>
          <w:color w:val="000000"/>
        </w:rPr>
      </w:pPr>
    </w:p>
    <w:p w14:paraId="786D190D" w14:textId="2C42DE47" w:rsidR="008C4FA3" w:rsidRDefault="00D87A5F" w:rsidP="008C4FA3">
      <w:pPr>
        <w:autoSpaceDE w:val="0"/>
        <w:autoSpaceDN w:val="0"/>
        <w:adjustRightInd w:val="0"/>
        <w:rPr>
          <w:color w:val="000000"/>
        </w:rPr>
      </w:pPr>
      <w:r>
        <w:rPr>
          <w:color w:val="000000"/>
        </w:rPr>
        <w:t>SECTION 4</w:t>
      </w:r>
      <w:r w:rsidR="008C4FA3">
        <w:rPr>
          <w:color w:val="000000"/>
        </w:rPr>
        <w:t>. Video and Phone Meetings</w:t>
      </w:r>
    </w:p>
    <w:p w14:paraId="0C66F678" w14:textId="77777777" w:rsidR="008C4FA3" w:rsidRDefault="008C4FA3" w:rsidP="008C4FA3">
      <w:pPr>
        <w:autoSpaceDE w:val="0"/>
        <w:autoSpaceDN w:val="0"/>
        <w:adjustRightInd w:val="0"/>
        <w:rPr>
          <w:color w:val="000000"/>
        </w:rPr>
      </w:pPr>
      <w:r>
        <w:rPr>
          <w:color w:val="000000"/>
        </w:rPr>
        <w:t>Meetings may be held using a video conference or conference call service (hereinafter referred to as C-Meeting) provided that:</w:t>
      </w:r>
    </w:p>
    <w:p w14:paraId="650A1F0D" w14:textId="77777777" w:rsidR="008C4FA3" w:rsidRDefault="008C4FA3" w:rsidP="008C4FA3">
      <w:pPr>
        <w:numPr>
          <w:ilvl w:val="0"/>
          <w:numId w:val="11"/>
        </w:numPr>
        <w:autoSpaceDE w:val="0"/>
        <w:autoSpaceDN w:val="0"/>
        <w:adjustRightInd w:val="0"/>
        <w:rPr>
          <w:color w:val="000000"/>
        </w:rPr>
      </w:pPr>
      <w:r>
        <w:rPr>
          <w:color w:val="000000"/>
        </w:rPr>
        <w:t>all eligible voting members in good standing are notified in writing by physical or electronic mail of the time, date, participant information, and topic(s) for the C-Meeting;</w:t>
      </w:r>
    </w:p>
    <w:p w14:paraId="50561E2C" w14:textId="77777777" w:rsidR="008C4FA3" w:rsidRDefault="008C4FA3" w:rsidP="008C4FA3">
      <w:pPr>
        <w:numPr>
          <w:ilvl w:val="0"/>
          <w:numId w:val="11"/>
        </w:numPr>
        <w:autoSpaceDE w:val="0"/>
        <w:autoSpaceDN w:val="0"/>
        <w:adjustRightInd w:val="0"/>
        <w:rPr>
          <w:color w:val="000000"/>
        </w:rPr>
      </w:pPr>
      <w:r>
        <w:rPr>
          <w:color w:val="000000"/>
        </w:rPr>
        <w:t>a</w:t>
      </w:r>
      <w:r w:rsidRPr="00103346">
        <w:rPr>
          <w:color w:val="000000"/>
        </w:rPr>
        <w:t>ll C-Meetings must also meet the quorum re</w:t>
      </w:r>
      <w:r>
        <w:rPr>
          <w:color w:val="000000"/>
        </w:rPr>
        <w:t>quirements for regular meetings;</w:t>
      </w:r>
    </w:p>
    <w:p w14:paraId="12D05FC5" w14:textId="77777777" w:rsidR="008C4FA3" w:rsidRPr="00103346" w:rsidRDefault="008C4FA3" w:rsidP="008C4FA3">
      <w:pPr>
        <w:numPr>
          <w:ilvl w:val="0"/>
          <w:numId w:val="11"/>
        </w:numPr>
        <w:autoSpaceDE w:val="0"/>
        <w:autoSpaceDN w:val="0"/>
        <w:adjustRightInd w:val="0"/>
        <w:rPr>
          <w:color w:val="000000"/>
        </w:rPr>
      </w:pPr>
      <w:r>
        <w:rPr>
          <w:color w:val="000000"/>
        </w:rPr>
        <w:t>m</w:t>
      </w:r>
      <w:r w:rsidRPr="00103346">
        <w:rPr>
          <w:color w:val="000000"/>
        </w:rPr>
        <w:t xml:space="preserve">inutes, including a roll call that lists </w:t>
      </w:r>
      <w:r>
        <w:rPr>
          <w:color w:val="000000"/>
        </w:rPr>
        <w:t xml:space="preserve">attending </w:t>
      </w:r>
      <w:r w:rsidRPr="00103346">
        <w:rPr>
          <w:color w:val="000000"/>
        </w:rPr>
        <w:t>members</w:t>
      </w:r>
      <w:r>
        <w:rPr>
          <w:color w:val="000000"/>
        </w:rPr>
        <w:t xml:space="preserve"> in good standing,</w:t>
      </w:r>
      <w:r w:rsidRPr="00103346">
        <w:rPr>
          <w:color w:val="000000"/>
        </w:rPr>
        <w:t xml:space="preserve"> shall be kept for all C-Meetings and approved at the next regular meeting.</w:t>
      </w:r>
    </w:p>
    <w:p w14:paraId="5EF6BD9D" w14:textId="77777777" w:rsidR="008C4FA3" w:rsidRDefault="008C4FA3" w:rsidP="008C4FA3">
      <w:pPr>
        <w:autoSpaceDE w:val="0"/>
        <w:autoSpaceDN w:val="0"/>
        <w:adjustRightInd w:val="0"/>
        <w:rPr>
          <w:color w:val="000000"/>
        </w:rPr>
      </w:pPr>
    </w:p>
    <w:p w14:paraId="3AD520F4" w14:textId="2030173C" w:rsidR="008C4FA3" w:rsidRDefault="00D87A5F" w:rsidP="008C4FA3">
      <w:pPr>
        <w:autoSpaceDE w:val="0"/>
        <w:autoSpaceDN w:val="0"/>
        <w:adjustRightInd w:val="0"/>
        <w:rPr>
          <w:color w:val="000000"/>
        </w:rPr>
      </w:pPr>
      <w:r>
        <w:rPr>
          <w:color w:val="000000"/>
        </w:rPr>
        <w:t>SECTION 5</w:t>
      </w:r>
      <w:r w:rsidR="008C4FA3">
        <w:rPr>
          <w:color w:val="000000"/>
        </w:rPr>
        <w:t>. Voting</w:t>
      </w:r>
    </w:p>
    <w:p w14:paraId="1D5E0038" w14:textId="26179F9F" w:rsidR="008C4FA3" w:rsidRDefault="008C4FA3" w:rsidP="008C4FA3">
      <w:pPr>
        <w:autoSpaceDE w:val="0"/>
        <w:autoSpaceDN w:val="0"/>
        <w:adjustRightInd w:val="0"/>
        <w:rPr>
          <w:color w:val="000000"/>
        </w:rPr>
      </w:pPr>
      <w:r>
        <w:rPr>
          <w:color w:val="000000"/>
        </w:rPr>
        <w:t xml:space="preserve">A vote of the Club or Executive Committee may be conducted by mail, telephone, fax, or e-mail </w:t>
      </w:r>
      <w:r w:rsidR="004F65F3" w:rsidRPr="004C30AF">
        <w:rPr>
          <w:color w:val="000000"/>
          <w:highlight w:val="cyan"/>
        </w:rPr>
        <w:t>or other approved electronic device</w:t>
      </w:r>
      <w:r w:rsidR="004F65F3">
        <w:rPr>
          <w:color w:val="000000"/>
        </w:rPr>
        <w:t xml:space="preserve"> </w:t>
      </w:r>
      <w:r>
        <w:rPr>
          <w:color w:val="000000"/>
        </w:rPr>
        <w:t xml:space="preserve">between meetings, provided there is participation by a majority </w:t>
      </w:r>
      <w:r w:rsidR="004C30AF">
        <w:rPr>
          <w:color w:val="000000"/>
        </w:rPr>
        <w:t xml:space="preserve">of the members of the body </w:t>
      </w:r>
      <w:r w:rsidR="004C30AF" w:rsidRPr="004C30AF">
        <w:rPr>
          <w:color w:val="000000"/>
          <w:highlight w:val="cyan"/>
        </w:rPr>
        <w:t>a</w:t>
      </w:r>
      <w:r w:rsidR="004F65F3" w:rsidRPr="004C30AF">
        <w:rPr>
          <w:color w:val="000000"/>
          <w:highlight w:val="cyan"/>
        </w:rPr>
        <w:t>nd provided at least seven</w:t>
      </w:r>
      <w:r w:rsidRPr="004C30AF">
        <w:rPr>
          <w:color w:val="000000"/>
          <w:highlight w:val="cyan"/>
        </w:rPr>
        <w:t xml:space="preserve"> </w:t>
      </w:r>
      <w:r w:rsidR="004C30AF" w:rsidRPr="004C30AF">
        <w:rPr>
          <w:color w:val="000000"/>
          <w:highlight w:val="cyan"/>
        </w:rPr>
        <w:t>day</w:t>
      </w:r>
      <w:r w:rsidRPr="004C30AF">
        <w:rPr>
          <w:color w:val="000000"/>
          <w:highlight w:val="cyan"/>
        </w:rPr>
        <w:t>s’</w:t>
      </w:r>
      <w:r>
        <w:rPr>
          <w:color w:val="000000"/>
        </w:rPr>
        <w:t xml:space="preserve"> notice is given to those eligible to vote. The vote shall be ratified and entered into the minutes of the body’s next regular meeting.</w:t>
      </w:r>
    </w:p>
    <w:p w14:paraId="3A3B1413" w14:textId="77777777" w:rsidR="008C4FA3" w:rsidRDefault="008C4FA3" w:rsidP="008C4FA3">
      <w:pPr>
        <w:autoSpaceDE w:val="0"/>
        <w:autoSpaceDN w:val="0"/>
        <w:adjustRightInd w:val="0"/>
        <w:rPr>
          <w:color w:val="000000"/>
        </w:rPr>
      </w:pPr>
    </w:p>
    <w:p w14:paraId="077DEB6E" w14:textId="62B4AF1A" w:rsidR="008C4FA3" w:rsidRPr="00B246F4" w:rsidRDefault="00D87A5F" w:rsidP="008C4FA3">
      <w:pPr>
        <w:autoSpaceDE w:val="0"/>
        <w:autoSpaceDN w:val="0"/>
        <w:adjustRightInd w:val="0"/>
      </w:pPr>
      <w:r>
        <w:rPr>
          <w:color w:val="000000"/>
        </w:rPr>
        <w:t>SECTION 6</w:t>
      </w:r>
      <w:r w:rsidR="008C4FA3">
        <w:rPr>
          <w:color w:val="000000"/>
        </w:rPr>
        <w:t>. Quorum</w:t>
      </w:r>
    </w:p>
    <w:p w14:paraId="04BD9C3A" w14:textId="77777777" w:rsidR="008C4FA3" w:rsidRPr="00B246F4" w:rsidRDefault="008C4FA3" w:rsidP="008C4FA3">
      <w:pPr>
        <w:autoSpaceDE w:val="0"/>
        <w:autoSpaceDN w:val="0"/>
        <w:adjustRightInd w:val="0"/>
      </w:pPr>
      <w:r w:rsidRPr="00B246F4">
        <w:rPr>
          <w:color w:val="000000"/>
        </w:rPr>
        <w:t xml:space="preserve">A quorum for a meeting shall be </w:t>
      </w:r>
      <w:r w:rsidRPr="007D7146">
        <w:rPr>
          <w:color w:val="000000"/>
          <w:highlight w:val="green"/>
        </w:rPr>
        <w:t>[between 25 and 50]</w:t>
      </w:r>
      <w:r>
        <w:rPr>
          <w:color w:val="000000"/>
        </w:rPr>
        <w:t xml:space="preserve"> percent</w:t>
      </w:r>
      <w:r w:rsidRPr="00B246F4">
        <w:rPr>
          <w:color w:val="000000"/>
        </w:rPr>
        <w:t xml:space="preserve"> of </w:t>
      </w:r>
      <w:r>
        <w:rPr>
          <w:color w:val="000000"/>
        </w:rPr>
        <w:t>primary member</w:t>
      </w:r>
      <w:r w:rsidRPr="00B246F4">
        <w:rPr>
          <w:color w:val="000000"/>
        </w:rPr>
        <w:t>s.</w:t>
      </w:r>
    </w:p>
    <w:p w14:paraId="791F188F" w14:textId="77777777" w:rsidR="008C4FA3" w:rsidRDefault="008C4FA3" w:rsidP="008C4FA3">
      <w:pPr>
        <w:autoSpaceDE w:val="0"/>
        <w:autoSpaceDN w:val="0"/>
        <w:adjustRightInd w:val="0"/>
        <w:jc w:val="center"/>
        <w:rPr>
          <w:color w:val="000000"/>
        </w:rPr>
      </w:pPr>
    </w:p>
    <w:p w14:paraId="38FE2EB2" w14:textId="77777777" w:rsidR="008C4FA3" w:rsidRPr="00D1188D" w:rsidRDefault="008C4FA3" w:rsidP="008C4FA3">
      <w:pPr>
        <w:keepNext/>
        <w:keepLines/>
        <w:autoSpaceDE w:val="0"/>
        <w:autoSpaceDN w:val="0"/>
        <w:adjustRightInd w:val="0"/>
        <w:jc w:val="center"/>
        <w:rPr>
          <w:b/>
          <w:color w:val="000000"/>
        </w:rPr>
      </w:pPr>
      <w:r w:rsidRPr="00D1188D">
        <w:rPr>
          <w:b/>
          <w:color w:val="000000"/>
        </w:rPr>
        <w:t>ARTICLE X</w:t>
      </w:r>
      <w:r>
        <w:rPr>
          <w:b/>
          <w:color w:val="000000"/>
        </w:rPr>
        <w:t xml:space="preserve"> – COMMUNICATIONS</w:t>
      </w:r>
    </w:p>
    <w:p w14:paraId="0A52292D" w14:textId="77777777" w:rsidR="008C4FA3" w:rsidRDefault="008C4FA3" w:rsidP="008C4FA3">
      <w:pPr>
        <w:keepNext/>
        <w:keepLines/>
        <w:autoSpaceDE w:val="0"/>
        <w:autoSpaceDN w:val="0"/>
        <w:adjustRightInd w:val="0"/>
        <w:rPr>
          <w:color w:val="000000"/>
        </w:rPr>
      </w:pPr>
    </w:p>
    <w:p w14:paraId="0D0253E8" w14:textId="77777777" w:rsidR="008C4FA3" w:rsidRDefault="008C4FA3" w:rsidP="008C4FA3">
      <w:pPr>
        <w:keepNext/>
        <w:keepLines/>
        <w:autoSpaceDE w:val="0"/>
        <w:autoSpaceDN w:val="0"/>
        <w:adjustRightInd w:val="0"/>
        <w:rPr>
          <w:color w:val="000000"/>
        </w:rPr>
      </w:pPr>
      <w:r>
        <w:rPr>
          <w:color w:val="000000"/>
        </w:rPr>
        <w:t>The Club shall maintain a membership list that includes both physical mail and e-mail addresses for current members. Members who include their e-mail address on the membership list are deemed to have authorized the use of e-mail for written communications to them unless they notify the Club otherwise in writing. A single communication may be sent to any physical mail or e-mail address that is shared by multiple members. E-mail communications are considered to be delivered “in writing,” provided that physical mail copies are sent to:</w:t>
      </w:r>
    </w:p>
    <w:p w14:paraId="2D59935F" w14:textId="77777777" w:rsidR="008C4FA3" w:rsidRPr="009444E1" w:rsidRDefault="008C4FA3" w:rsidP="008C4FA3">
      <w:pPr>
        <w:numPr>
          <w:ilvl w:val="0"/>
          <w:numId w:val="10"/>
        </w:numPr>
        <w:autoSpaceDE w:val="0"/>
        <w:autoSpaceDN w:val="0"/>
        <w:adjustRightInd w:val="0"/>
      </w:pPr>
      <w:r w:rsidRPr="009444E1">
        <w:t xml:space="preserve">any members not having an e-mail address on the membership list, </w:t>
      </w:r>
      <w:r w:rsidRPr="009444E1">
        <w:rPr>
          <w:u w:val="single"/>
        </w:rPr>
        <w:t>and</w:t>
      </w:r>
      <w:r w:rsidRPr="009444E1">
        <w:t xml:space="preserve"> </w:t>
      </w:r>
    </w:p>
    <w:p w14:paraId="60775DCE" w14:textId="77777777" w:rsidR="008C4FA3" w:rsidRPr="009444E1" w:rsidRDefault="008C4FA3" w:rsidP="008C4FA3">
      <w:pPr>
        <w:numPr>
          <w:ilvl w:val="0"/>
          <w:numId w:val="10"/>
        </w:numPr>
        <w:autoSpaceDE w:val="0"/>
        <w:autoSpaceDN w:val="0"/>
        <w:adjustRightInd w:val="0"/>
      </w:pPr>
      <w:r w:rsidRPr="009444E1">
        <w:t>members whose e-mail address is no longer valid as indicated by a standard bounce or bad e-mail return message.</w:t>
      </w:r>
    </w:p>
    <w:p w14:paraId="5E568DD0" w14:textId="77777777" w:rsidR="008C4FA3" w:rsidRPr="00B246F4" w:rsidRDefault="008C4FA3" w:rsidP="008C4FA3">
      <w:pPr>
        <w:autoSpaceDE w:val="0"/>
        <w:autoSpaceDN w:val="0"/>
        <w:adjustRightInd w:val="0"/>
        <w:rPr>
          <w:color w:val="000000"/>
        </w:rPr>
      </w:pPr>
    </w:p>
    <w:p w14:paraId="398B4692" w14:textId="77777777" w:rsidR="008C4FA3" w:rsidRPr="00D37E3F" w:rsidRDefault="008C4FA3" w:rsidP="008C4FA3">
      <w:pPr>
        <w:autoSpaceDE w:val="0"/>
        <w:autoSpaceDN w:val="0"/>
        <w:adjustRightInd w:val="0"/>
        <w:jc w:val="center"/>
        <w:rPr>
          <w:b/>
          <w:color w:val="000000"/>
        </w:rPr>
      </w:pPr>
      <w:r w:rsidRPr="00D37E3F">
        <w:rPr>
          <w:b/>
          <w:color w:val="000000"/>
        </w:rPr>
        <w:t>ARTICLE XI – CONVENTIONS</w:t>
      </w:r>
    </w:p>
    <w:p w14:paraId="2F1F18FF" w14:textId="77777777" w:rsidR="008C4FA3" w:rsidRPr="00D37E3F" w:rsidRDefault="008C4FA3" w:rsidP="008C4FA3">
      <w:pPr>
        <w:autoSpaceDE w:val="0"/>
        <w:autoSpaceDN w:val="0"/>
        <w:adjustRightInd w:val="0"/>
        <w:jc w:val="center"/>
        <w:rPr>
          <w:b/>
        </w:rPr>
      </w:pPr>
    </w:p>
    <w:p w14:paraId="570EACD3" w14:textId="77777777" w:rsidR="008C4FA3" w:rsidRPr="00D37E3F" w:rsidRDefault="008C4FA3" w:rsidP="008C4FA3">
      <w:pPr>
        <w:autoSpaceDE w:val="0"/>
        <w:autoSpaceDN w:val="0"/>
        <w:adjustRightInd w:val="0"/>
        <w:rPr>
          <w:color w:val="000000"/>
        </w:rPr>
      </w:pPr>
      <w:r w:rsidRPr="00D37E3F">
        <w:rPr>
          <w:color w:val="000000"/>
        </w:rPr>
        <w:t xml:space="preserve">SECTION 1. </w:t>
      </w:r>
      <w:r w:rsidRPr="00D37E3F">
        <w:t>WFRW Biennial</w:t>
      </w:r>
      <w:r w:rsidRPr="00D37E3F">
        <w:rPr>
          <w:color w:val="000000"/>
        </w:rPr>
        <w:t xml:space="preserve"> Conventions</w:t>
      </w:r>
    </w:p>
    <w:p w14:paraId="690911B6" w14:textId="77777777" w:rsidR="008C4FA3" w:rsidRPr="00D37E3F" w:rsidRDefault="008C4FA3" w:rsidP="008C4FA3">
      <w:pPr>
        <w:autoSpaceDE w:val="0"/>
        <w:autoSpaceDN w:val="0"/>
        <w:adjustRightInd w:val="0"/>
        <w:rPr>
          <w:color w:val="000000"/>
        </w:rPr>
      </w:pPr>
      <w:r w:rsidRPr="00D37E3F">
        <w:rPr>
          <w:color w:val="000000"/>
        </w:rPr>
        <w:t>The appropriate number of delegates and alternates to the WFRW Biennial Convention are to be elected at the regular September meeting of even-numbered years as follows:</w:t>
      </w:r>
    </w:p>
    <w:p w14:paraId="1BF96503" w14:textId="77777777" w:rsidR="008C4FA3" w:rsidRPr="00D37E3F" w:rsidRDefault="008C4FA3" w:rsidP="008C4FA3">
      <w:pPr>
        <w:numPr>
          <w:ilvl w:val="0"/>
          <w:numId w:val="5"/>
        </w:numPr>
        <w:autoSpaceDE w:val="0"/>
        <w:autoSpaceDN w:val="0"/>
        <w:adjustRightInd w:val="0"/>
      </w:pPr>
      <w:r w:rsidRPr="00D37E3F">
        <w:rPr>
          <w:color w:val="000000"/>
        </w:rPr>
        <w:t xml:space="preserve">Since the President is an automatic delegate, the President cannot be elected as a delegate or alternate. No proxy is allowed to take her place. </w:t>
      </w:r>
    </w:p>
    <w:p w14:paraId="49A4DB29" w14:textId="77777777" w:rsidR="008C4FA3" w:rsidRPr="00D37E3F" w:rsidRDefault="008C4FA3" w:rsidP="008C4FA3">
      <w:pPr>
        <w:numPr>
          <w:ilvl w:val="0"/>
          <w:numId w:val="5"/>
        </w:numPr>
        <w:autoSpaceDE w:val="0"/>
        <w:autoSpaceDN w:val="0"/>
        <w:adjustRightInd w:val="0"/>
      </w:pPr>
      <w:r w:rsidRPr="00D37E3F">
        <w:rPr>
          <w:color w:val="000000"/>
        </w:rPr>
        <w:t>Delegates must be primary members of the Club in good standing for at least sixty days prior to the convention.</w:t>
      </w:r>
    </w:p>
    <w:p w14:paraId="5478A124" w14:textId="77777777" w:rsidR="008C4FA3" w:rsidRPr="00D37E3F" w:rsidRDefault="008C4FA3" w:rsidP="008C4FA3">
      <w:pPr>
        <w:numPr>
          <w:ilvl w:val="0"/>
          <w:numId w:val="5"/>
        </w:numPr>
        <w:autoSpaceDE w:val="0"/>
        <w:autoSpaceDN w:val="0"/>
        <w:adjustRightInd w:val="0"/>
      </w:pPr>
      <w:r w:rsidRPr="00D37E3F">
        <w:rPr>
          <w:color w:val="000000"/>
        </w:rPr>
        <w:t>Alternates must meet the same eligibility standards as delegates.</w:t>
      </w:r>
    </w:p>
    <w:p w14:paraId="32CAB579" w14:textId="77777777" w:rsidR="008C4FA3" w:rsidRPr="00D37E3F" w:rsidRDefault="008C4FA3" w:rsidP="008C4FA3">
      <w:pPr>
        <w:numPr>
          <w:ilvl w:val="1"/>
          <w:numId w:val="5"/>
        </w:numPr>
        <w:autoSpaceDE w:val="0"/>
        <w:autoSpaceDN w:val="0"/>
        <w:adjustRightInd w:val="0"/>
      </w:pPr>
      <w:r w:rsidRPr="00D37E3F">
        <w:rPr>
          <w:color w:val="000000"/>
        </w:rPr>
        <w:t xml:space="preserve">The Club is entitled to an alternate for each delegate elected to represent the Club. They </w:t>
      </w:r>
      <w:r>
        <w:rPr>
          <w:color w:val="000000"/>
        </w:rPr>
        <w:t>shall</w:t>
      </w:r>
      <w:r w:rsidRPr="00D37E3F">
        <w:rPr>
          <w:color w:val="000000"/>
        </w:rPr>
        <w:t xml:space="preserve"> be elected in priority order and promoted to delegate status (if needed) in the same order as elected.</w:t>
      </w:r>
    </w:p>
    <w:p w14:paraId="25A0C32B" w14:textId="77777777" w:rsidR="008C4FA3" w:rsidRPr="00D37E3F" w:rsidRDefault="008C4FA3" w:rsidP="008C4FA3">
      <w:pPr>
        <w:numPr>
          <w:ilvl w:val="1"/>
          <w:numId w:val="5"/>
        </w:numPr>
        <w:autoSpaceDE w:val="0"/>
        <w:autoSpaceDN w:val="0"/>
        <w:adjustRightInd w:val="0"/>
      </w:pPr>
      <w:r w:rsidRPr="00D37E3F">
        <w:rPr>
          <w:color w:val="000000"/>
        </w:rPr>
        <w:t>No alternate shall be elected or appointed for the President.</w:t>
      </w:r>
    </w:p>
    <w:p w14:paraId="236C04CA" w14:textId="77777777" w:rsidR="008C4FA3" w:rsidRPr="00D37E3F" w:rsidRDefault="008C4FA3" w:rsidP="008C4FA3">
      <w:pPr>
        <w:numPr>
          <w:ilvl w:val="1"/>
          <w:numId w:val="5"/>
        </w:numPr>
        <w:autoSpaceDE w:val="0"/>
        <w:autoSpaceDN w:val="0"/>
        <w:adjustRightInd w:val="0"/>
      </w:pPr>
      <w:r w:rsidRPr="00D37E3F">
        <w:t xml:space="preserve">Alternates shall vote only in the absence of delegates from the floor. </w:t>
      </w:r>
    </w:p>
    <w:p w14:paraId="02008DC2" w14:textId="77777777" w:rsidR="008C4FA3" w:rsidRPr="00D37E3F" w:rsidRDefault="008C4FA3" w:rsidP="008C4FA3">
      <w:pPr>
        <w:numPr>
          <w:ilvl w:val="0"/>
          <w:numId w:val="5"/>
        </w:numPr>
        <w:autoSpaceDE w:val="0"/>
        <w:autoSpaceDN w:val="0"/>
        <w:adjustRightInd w:val="0"/>
      </w:pPr>
      <w:r w:rsidRPr="00D37E3F">
        <w:rPr>
          <w:color w:val="000000"/>
        </w:rPr>
        <w:t>The President, with the approval of the Executive Committee, may appoint substitutes for any delegates or alternates who are unable or unwilling to attend the convention, except that alternates shall be promoted to delegates (in priority order) before any other substitute is appointed.</w:t>
      </w:r>
    </w:p>
    <w:p w14:paraId="6A4AECD1" w14:textId="77777777" w:rsidR="008C4FA3" w:rsidRPr="00D37E3F" w:rsidRDefault="008C4FA3" w:rsidP="008C4FA3">
      <w:pPr>
        <w:autoSpaceDE w:val="0"/>
        <w:autoSpaceDN w:val="0"/>
        <w:adjustRightInd w:val="0"/>
        <w:rPr>
          <w:color w:val="000000"/>
        </w:rPr>
      </w:pPr>
    </w:p>
    <w:p w14:paraId="576C079C" w14:textId="77777777" w:rsidR="008C4FA3" w:rsidRPr="00D37E3F" w:rsidRDefault="008C4FA3" w:rsidP="008C4FA3">
      <w:pPr>
        <w:autoSpaceDE w:val="0"/>
        <w:autoSpaceDN w:val="0"/>
        <w:adjustRightInd w:val="0"/>
        <w:rPr>
          <w:color w:val="000000"/>
        </w:rPr>
      </w:pPr>
      <w:r w:rsidRPr="00D37E3F">
        <w:rPr>
          <w:color w:val="000000"/>
        </w:rPr>
        <w:t>SECTION 2. NFRW Biennial Conventions</w:t>
      </w:r>
    </w:p>
    <w:p w14:paraId="666CDBEA" w14:textId="77777777" w:rsidR="008C4FA3" w:rsidRPr="00D37E3F" w:rsidRDefault="008C4FA3" w:rsidP="008C4FA3">
      <w:pPr>
        <w:autoSpaceDE w:val="0"/>
        <w:autoSpaceDN w:val="0"/>
        <w:adjustRightInd w:val="0"/>
        <w:rPr>
          <w:color w:val="000000"/>
        </w:rPr>
      </w:pPr>
      <w:r w:rsidRPr="00D37E3F">
        <w:rPr>
          <w:color w:val="000000"/>
        </w:rPr>
        <w:t xml:space="preserve"> </w:t>
      </w:r>
    </w:p>
    <w:p w14:paraId="793D7D97" w14:textId="5B177EAA" w:rsidR="008C4FA3" w:rsidRPr="00D37E3F" w:rsidRDefault="008C4FA3" w:rsidP="008C4FA3">
      <w:pPr>
        <w:pStyle w:val="ListParagraph"/>
        <w:numPr>
          <w:ilvl w:val="0"/>
          <w:numId w:val="13"/>
        </w:numPr>
        <w:autoSpaceDE w:val="0"/>
        <w:autoSpaceDN w:val="0"/>
        <w:adjustRightInd w:val="0"/>
      </w:pPr>
      <w:r w:rsidRPr="00A31F6C">
        <w:t>The Club shall have been in good standing for at least six months prior to the NFRW Convention to be eligible for representation</w:t>
      </w:r>
      <w:r w:rsidRPr="00D37E3F">
        <w:t>.</w:t>
      </w:r>
      <w:r w:rsidRPr="006A1CAB">
        <w:t xml:space="preserve"> </w:t>
      </w:r>
      <w:r w:rsidRPr="00D37E3F">
        <w:t xml:space="preserve">The Club shall have paid the previous year’s dues and service charge and maintained its current dues and service charge to be in good standing and eligible for representation at the convention. </w:t>
      </w:r>
    </w:p>
    <w:p w14:paraId="4708050A" w14:textId="77777777" w:rsidR="008C4FA3" w:rsidRPr="00D37E3F" w:rsidRDefault="008C4FA3" w:rsidP="008C4FA3">
      <w:pPr>
        <w:pStyle w:val="ListParagraph"/>
        <w:numPr>
          <w:ilvl w:val="0"/>
          <w:numId w:val="13"/>
        </w:numPr>
        <w:autoSpaceDE w:val="0"/>
        <w:autoSpaceDN w:val="0"/>
        <w:adjustRightInd w:val="0"/>
      </w:pPr>
      <w:r w:rsidRPr="00D37E3F">
        <w:t xml:space="preserve">The Club is entitled to elect one delegate and one alternate to the NFRW Biennial Convention from </w:t>
      </w:r>
      <w:r>
        <w:t xml:space="preserve">among the </w:t>
      </w:r>
      <w:r w:rsidRPr="00D37E3F">
        <w:t>primary members</w:t>
      </w:r>
      <w:r>
        <w:t>hip</w:t>
      </w:r>
      <w:r w:rsidRPr="00D37E3F">
        <w:t xml:space="preserve"> at </w:t>
      </w:r>
      <w:r>
        <w:t>a</w:t>
      </w:r>
      <w:r w:rsidRPr="00D37E3F">
        <w:t xml:space="preserve"> regular meeting </w:t>
      </w:r>
      <w:r>
        <w:t>in</w:t>
      </w:r>
      <w:r w:rsidRPr="00D37E3F">
        <w:t xml:space="preserve"> odd-numbered years</w:t>
      </w:r>
      <w:r>
        <w:t xml:space="preserve"> prior to the June 5 WFRW membership reporting deadline</w:t>
      </w:r>
      <w:r w:rsidRPr="00D37E3F">
        <w:t xml:space="preserve">. </w:t>
      </w:r>
      <w:r w:rsidRPr="00D37E3F">
        <w:rPr>
          <w:highlight w:val="green"/>
        </w:rPr>
        <w:t>[Option: Club bylaws may state that the Club President is an automatic delegate to the NFRW Biennial Convention.]</w:t>
      </w:r>
      <w:r>
        <w:t xml:space="preserve"> </w:t>
      </w:r>
      <w:r w:rsidRPr="00D37E3F">
        <w:t xml:space="preserve">The President, with the approval of the Executive Committee, may appoint a substitute for any delegate or alternate who is unable or unwilling to attend, except that the alternate shall be promoted to delegate before any other substitute is appointed. </w:t>
      </w:r>
    </w:p>
    <w:p w14:paraId="19B61BCA" w14:textId="77777777" w:rsidR="008C4FA3" w:rsidRPr="00D37E3F" w:rsidRDefault="008C4FA3" w:rsidP="008C4FA3">
      <w:pPr>
        <w:pStyle w:val="ListParagraph"/>
        <w:numPr>
          <w:ilvl w:val="0"/>
          <w:numId w:val="13"/>
        </w:numPr>
        <w:autoSpaceDE w:val="0"/>
        <w:autoSpaceDN w:val="0"/>
        <w:adjustRightInd w:val="0"/>
      </w:pPr>
      <w:r w:rsidRPr="00D37E3F">
        <w:lastRenderedPageBreak/>
        <w:t xml:space="preserve">The Club President shall send the names, addresses, zip codes, phone/fax numbers, and e-mail addresses of the delegate and alternate to the WFRW and NFRW Presidents on credential forms provided by the NFRW. The credential forms must be postmarked to the WFRW and NFRW Presidents no later than thirty days prior to the convention. Emergency changes must be forwarded in writing to the WFRW and NFRW Presidents for their approval and must be postmarked no later than ten days prior to the convention. </w:t>
      </w:r>
    </w:p>
    <w:p w14:paraId="7A54CEF9" w14:textId="77777777" w:rsidR="008C4FA3" w:rsidRPr="00D37E3F" w:rsidRDefault="008C4FA3" w:rsidP="008C4FA3">
      <w:pPr>
        <w:autoSpaceDE w:val="0"/>
        <w:autoSpaceDN w:val="0"/>
        <w:adjustRightInd w:val="0"/>
        <w:rPr>
          <w:color w:val="000000"/>
        </w:rPr>
      </w:pPr>
    </w:p>
    <w:p w14:paraId="2295284F" w14:textId="77777777" w:rsidR="008C4FA3" w:rsidRPr="00D37E3F" w:rsidRDefault="008C4FA3" w:rsidP="008C4FA3">
      <w:pPr>
        <w:autoSpaceDE w:val="0"/>
        <w:autoSpaceDN w:val="0"/>
        <w:adjustRightInd w:val="0"/>
        <w:jc w:val="center"/>
        <w:rPr>
          <w:b/>
          <w:color w:val="000000"/>
        </w:rPr>
      </w:pPr>
      <w:r w:rsidRPr="00D37E3F">
        <w:rPr>
          <w:b/>
          <w:color w:val="000000"/>
        </w:rPr>
        <w:t>ARTICLE XII – PARLIAMENTARY AUTHORITY</w:t>
      </w:r>
    </w:p>
    <w:p w14:paraId="4F38304C" w14:textId="77777777" w:rsidR="008C4FA3" w:rsidRPr="00D37E3F" w:rsidRDefault="008C4FA3" w:rsidP="008C4FA3">
      <w:pPr>
        <w:autoSpaceDE w:val="0"/>
        <w:autoSpaceDN w:val="0"/>
        <w:adjustRightInd w:val="0"/>
        <w:jc w:val="center"/>
        <w:rPr>
          <w:b/>
          <w:highlight w:val="yellow"/>
        </w:rPr>
      </w:pPr>
    </w:p>
    <w:p w14:paraId="39A1A608" w14:textId="77777777" w:rsidR="008C4FA3" w:rsidRPr="00D37E3F" w:rsidRDefault="008C4FA3" w:rsidP="008C4FA3">
      <w:pPr>
        <w:autoSpaceDE w:val="0"/>
        <w:autoSpaceDN w:val="0"/>
        <w:adjustRightInd w:val="0"/>
        <w:rPr>
          <w:color w:val="000000"/>
        </w:rPr>
      </w:pPr>
      <w:r w:rsidRPr="00D37E3F">
        <w:rPr>
          <w:i/>
          <w:color w:val="000000"/>
        </w:rPr>
        <w:t>Robert’s Rules of Order, Newly Revised</w:t>
      </w:r>
      <w:r w:rsidRPr="00D37E3F">
        <w:rPr>
          <w:color w:val="000000"/>
        </w:rPr>
        <w:t>, current edition thereof, shall govern this organization in all matters of procedure not covered in these bylaws.</w:t>
      </w:r>
    </w:p>
    <w:p w14:paraId="096B5342" w14:textId="77777777" w:rsidR="008C4FA3" w:rsidRPr="00D37E3F" w:rsidRDefault="008C4FA3" w:rsidP="008C4FA3">
      <w:pPr>
        <w:rPr>
          <w:b/>
          <w:color w:val="000000"/>
        </w:rPr>
      </w:pPr>
    </w:p>
    <w:p w14:paraId="7565AFFD" w14:textId="77777777" w:rsidR="008C4FA3" w:rsidRPr="00D37E3F" w:rsidRDefault="008C4FA3" w:rsidP="008C4FA3">
      <w:pPr>
        <w:jc w:val="center"/>
        <w:rPr>
          <w:b/>
          <w:color w:val="000000"/>
        </w:rPr>
      </w:pPr>
      <w:r w:rsidRPr="00D37E3F">
        <w:rPr>
          <w:b/>
          <w:color w:val="000000"/>
        </w:rPr>
        <w:t>ARTICLE XIII – AMENDMENTS</w:t>
      </w:r>
    </w:p>
    <w:p w14:paraId="591D72C5" w14:textId="77777777" w:rsidR="008C4FA3" w:rsidRPr="00D37E3F" w:rsidRDefault="008C4FA3" w:rsidP="008C4FA3">
      <w:pPr>
        <w:rPr>
          <w:color w:val="000000"/>
        </w:rPr>
      </w:pPr>
    </w:p>
    <w:p w14:paraId="59C8E521" w14:textId="77777777" w:rsidR="008C4FA3" w:rsidRPr="00D37E3F" w:rsidRDefault="008C4FA3" w:rsidP="008C4FA3">
      <w:pPr>
        <w:autoSpaceDE w:val="0"/>
        <w:autoSpaceDN w:val="0"/>
        <w:adjustRightInd w:val="0"/>
        <w:rPr>
          <w:color w:val="000000"/>
        </w:rPr>
      </w:pPr>
      <w:r w:rsidRPr="00D37E3F">
        <w:rPr>
          <w:color w:val="000000"/>
        </w:rPr>
        <w:t xml:space="preserve">These bylaws may be amended by a two-thirds vote of </w:t>
      </w:r>
      <w:r>
        <w:rPr>
          <w:color w:val="000000"/>
        </w:rPr>
        <w:t xml:space="preserve">primary </w:t>
      </w:r>
      <w:r w:rsidRPr="00D37E3F">
        <w:rPr>
          <w:color w:val="000000"/>
        </w:rPr>
        <w:t xml:space="preserve">members present and voting at any regular meeting, provided that notice of proposed amendment has been given in writing to all </w:t>
      </w:r>
      <w:r>
        <w:rPr>
          <w:color w:val="000000"/>
        </w:rPr>
        <w:t xml:space="preserve">primary </w:t>
      </w:r>
      <w:r w:rsidRPr="00D37E3F">
        <w:rPr>
          <w:color w:val="000000"/>
        </w:rPr>
        <w:t>members at least thirty days prior to the meeting.</w:t>
      </w:r>
    </w:p>
    <w:p w14:paraId="0B0AFC9B" w14:textId="77777777" w:rsidR="008C4FA3" w:rsidRPr="00D37E3F" w:rsidRDefault="008C4FA3" w:rsidP="008C4FA3">
      <w:pPr>
        <w:autoSpaceDE w:val="0"/>
        <w:autoSpaceDN w:val="0"/>
        <w:adjustRightInd w:val="0"/>
        <w:rPr>
          <w:color w:val="000000"/>
        </w:rPr>
      </w:pPr>
    </w:p>
    <w:p w14:paraId="3F898313" w14:textId="0467BA00" w:rsidR="008C4FA3" w:rsidRPr="00D37E3F" w:rsidRDefault="008C4FA3" w:rsidP="008C4FA3">
      <w:pPr>
        <w:autoSpaceDE w:val="0"/>
        <w:autoSpaceDN w:val="0"/>
        <w:adjustRightInd w:val="0"/>
        <w:jc w:val="center"/>
        <w:rPr>
          <w:b/>
          <w:color w:val="000000"/>
        </w:rPr>
      </w:pPr>
      <w:r w:rsidRPr="00D37E3F">
        <w:rPr>
          <w:b/>
          <w:color w:val="000000"/>
        </w:rPr>
        <w:t>ARTICLE XI</w:t>
      </w:r>
      <w:r w:rsidR="00210BE1">
        <w:rPr>
          <w:b/>
          <w:color w:val="000000"/>
        </w:rPr>
        <w:t>V</w:t>
      </w:r>
      <w:r w:rsidRPr="00D37E3F">
        <w:rPr>
          <w:b/>
          <w:color w:val="000000"/>
        </w:rPr>
        <w:t xml:space="preserve"> – DISSOLUTION</w:t>
      </w:r>
    </w:p>
    <w:p w14:paraId="197655A8" w14:textId="77777777" w:rsidR="008C4FA3" w:rsidRPr="00D37E3F" w:rsidRDefault="008C4FA3" w:rsidP="008C4FA3">
      <w:pPr>
        <w:autoSpaceDE w:val="0"/>
        <w:autoSpaceDN w:val="0"/>
        <w:adjustRightInd w:val="0"/>
        <w:rPr>
          <w:color w:val="000000"/>
        </w:rPr>
      </w:pPr>
    </w:p>
    <w:p w14:paraId="6BC0DB21" w14:textId="77777777" w:rsidR="008C4FA3" w:rsidRPr="007D27AF" w:rsidRDefault="008C4FA3" w:rsidP="008C4FA3">
      <w:pPr>
        <w:autoSpaceDE w:val="0"/>
        <w:autoSpaceDN w:val="0"/>
        <w:adjustRightInd w:val="0"/>
        <w:rPr>
          <w:color w:val="000000"/>
        </w:rPr>
      </w:pPr>
      <w:r w:rsidRPr="007D27AF">
        <w:rPr>
          <w:color w:val="000000"/>
        </w:rPr>
        <w:t>SECTION 1. Notification in Writing</w:t>
      </w:r>
    </w:p>
    <w:p w14:paraId="60A37DAB" w14:textId="77777777" w:rsidR="008C4FA3" w:rsidRPr="007D27AF" w:rsidRDefault="008C4FA3" w:rsidP="008C4FA3">
      <w:pPr>
        <w:autoSpaceDE w:val="0"/>
        <w:autoSpaceDN w:val="0"/>
        <w:adjustRightInd w:val="0"/>
        <w:rPr>
          <w:color w:val="000000"/>
        </w:rPr>
      </w:pPr>
      <w:r w:rsidRPr="007D27AF">
        <w:rPr>
          <w:color w:val="000000"/>
        </w:rPr>
        <w:t xml:space="preserve">The Club may be dissolved by a two-thirds vote at any regular or special meeting of the Club, provided that notice of the dissolution has been submitted in writing at the previous meeting or has been sent by </w:t>
      </w:r>
      <w:r>
        <w:rPr>
          <w:color w:val="000000"/>
        </w:rPr>
        <w:t xml:space="preserve">either U.S. </w:t>
      </w:r>
      <w:r w:rsidRPr="007D27AF">
        <w:rPr>
          <w:color w:val="000000"/>
        </w:rPr>
        <w:t>mail</w:t>
      </w:r>
      <w:r>
        <w:rPr>
          <w:color w:val="000000"/>
        </w:rPr>
        <w:t xml:space="preserve"> or e-mail</w:t>
      </w:r>
      <w:r w:rsidRPr="007D27AF">
        <w:rPr>
          <w:color w:val="000000"/>
        </w:rPr>
        <w:t xml:space="preserve"> to all members of the Club. Within ten days of the passage of the motion to dissolve, the Secretary shall notify the appropriate WFRW </w:t>
      </w:r>
      <w:r>
        <w:rPr>
          <w:color w:val="000000"/>
        </w:rPr>
        <w:t xml:space="preserve">Club </w:t>
      </w:r>
      <w:r w:rsidRPr="007D27AF">
        <w:rPr>
          <w:color w:val="000000"/>
        </w:rPr>
        <w:t>Advisor that the Club</w:t>
      </w:r>
      <w:r>
        <w:rPr>
          <w:color w:val="000000"/>
        </w:rPr>
        <w:t xml:space="preserve"> is</w:t>
      </w:r>
      <w:r w:rsidRPr="007D27AF">
        <w:rPr>
          <w:color w:val="000000"/>
        </w:rPr>
        <w:t xml:space="preserve"> dissolving. </w:t>
      </w:r>
    </w:p>
    <w:p w14:paraId="7B18EC8C" w14:textId="77777777" w:rsidR="008C4FA3" w:rsidRPr="007D27AF" w:rsidRDefault="008C4FA3" w:rsidP="008C4FA3">
      <w:pPr>
        <w:autoSpaceDE w:val="0"/>
        <w:autoSpaceDN w:val="0"/>
        <w:adjustRightInd w:val="0"/>
        <w:rPr>
          <w:color w:val="000000"/>
        </w:rPr>
      </w:pPr>
    </w:p>
    <w:p w14:paraId="0637B87D" w14:textId="77777777" w:rsidR="008C4FA3" w:rsidRPr="007D27AF" w:rsidRDefault="008C4FA3" w:rsidP="008C4FA3">
      <w:pPr>
        <w:autoSpaceDE w:val="0"/>
        <w:autoSpaceDN w:val="0"/>
        <w:adjustRightInd w:val="0"/>
        <w:rPr>
          <w:color w:val="000000"/>
        </w:rPr>
      </w:pPr>
      <w:r w:rsidRPr="007D27AF">
        <w:rPr>
          <w:color w:val="000000"/>
        </w:rPr>
        <w:t>SECTION 2. Distribution of Assets</w:t>
      </w:r>
    </w:p>
    <w:p w14:paraId="22AD502E" w14:textId="77777777" w:rsidR="008C4FA3" w:rsidRPr="007D27AF" w:rsidRDefault="008C4FA3" w:rsidP="008C4FA3">
      <w:pPr>
        <w:autoSpaceDE w:val="0"/>
        <w:autoSpaceDN w:val="0"/>
        <w:adjustRightInd w:val="0"/>
        <w:rPr>
          <w:color w:val="000000"/>
        </w:rPr>
      </w:pPr>
      <w:r w:rsidRPr="007D27AF">
        <w:rPr>
          <w:color w:val="000000"/>
        </w:rPr>
        <w:t>In the event of dissolution, the Executive Committee shall, after payment of all liabilities of the Club, distribute any remaining assets to the WFRW. The Treasurer shall forward all assets of the Club to the WFRW within ninety days of the date of dissolution. None of the assets shall be distributed to any member or officer of the Club.</w:t>
      </w:r>
    </w:p>
    <w:p w14:paraId="6DE9B419" w14:textId="77777777" w:rsidR="008C4FA3" w:rsidRDefault="008C4FA3" w:rsidP="008C4FA3">
      <w:pPr>
        <w:autoSpaceDE w:val="0"/>
        <w:autoSpaceDN w:val="0"/>
        <w:adjustRightInd w:val="0"/>
        <w:rPr>
          <w:color w:val="000000"/>
          <w:highlight w:val="yellow"/>
        </w:rPr>
      </w:pPr>
    </w:p>
    <w:p w14:paraId="39AF168C" w14:textId="77777777" w:rsidR="008C4FA3" w:rsidRPr="007D27AF" w:rsidRDefault="008C4FA3" w:rsidP="008C4FA3">
      <w:pPr>
        <w:autoSpaceDE w:val="0"/>
        <w:autoSpaceDN w:val="0"/>
        <w:adjustRightInd w:val="0"/>
        <w:rPr>
          <w:color w:val="000000"/>
        </w:rPr>
      </w:pPr>
      <w:r w:rsidRPr="007D27AF">
        <w:rPr>
          <w:color w:val="000000"/>
        </w:rPr>
        <w:t>SECTION 3. Right to Use of Name</w:t>
      </w:r>
    </w:p>
    <w:p w14:paraId="0D00CF41" w14:textId="77777777" w:rsidR="008C4FA3" w:rsidRPr="007D27AF" w:rsidRDefault="008C4FA3" w:rsidP="008C4FA3">
      <w:pPr>
        <w:autoSpaceDE w:val="0"/>
        <w:autoSpaceDN w:val="0"/>
        <w:adjustRightInd w:val="0"/>
        <w:rPr>
          <w:color w:val="000000"/>
        </w:rPr>
      </w:pPr>
      <w:r w:rsidRPr="007D27AF">
        <w:rPr>
          <w:color w:val="000000"/>
        </w:rPr>
        <w:t>The right to use the name of the club shall revert to the WFRW.</w:t>
      </w:r>
    </w:p>
    <w:p w14:paraId="731BB4A5" w14:textId="77777777" w:rsidR="008C4FA3" w:rsidRPr="007D27AF" w:rsidRDefault="008C4FA3" w:rsidP="008C4FA3">
      <w:pPr>
        <w:autoSpaceDE w:val="0"/>
        <w:autoSpaceDN w:val="0"/>
        <w:adjustRightInd w:val="0"/>
        <w:rPr>
          <w:color w:val="000000"/>
        </w:rPr>
      </w:pPr>
    </w:p>
    <w:p w14:paraId="08EE1B73" w14:textId="77777777" w:rsidR="008C4FA3" w:rsidRPr="007D27AF" w:rsidRDefault="008C4FA3" w:rsidP="008C4FA3">
      <w:pPr>
        <w:autoSpaceDE w:val="0"/>
        <w:autoSpaceDN w:val="0"/>
        <w:adjustRightInd w:val="0"/>
      </w:pPr>
    </w:p>
    <w:p w14:paraId="319FC7D8" w14:textId="77777777" w:rsidR="008C4FA3" w:rsidRDefault="008C4FA3" w:rsidP="008C4FA3">
      <w:pPr>
        <w:rPr>
          <w:color w:val="000000"/>
        </w:rPr>
      </w:pPr>
      <w:r w:rsidRPr="007D27AF">
        <w:rPr>
          <w:color w:val="000000"/>
        </w:rPr>
        <w:t>BYLAWS ADOPTED THIS _______ day of ________, 20XX</w:t>
      </w:r>
    </w:p>
    <w:p w14:paraId="59C284BB" w14:textId="77777777" w:rsidR="008C4FA3" w:rsidRDefault="008C4FA3" w:rsidP="008C4FA3">
      <w:pPr>
        <w:rPr>
          <w:color w:val="000000"/>
        </w:rPr>
      </w:pPr>
    </w:p>
    <w:p w14:paraId="166ADCEB" w14:textId="4F0F2609" w:rsidR="008C4FA3" w:rsidRDefault="008C4FA3" w:rsidP="008C4FA3">
      <w:r w:rsidRPr="003576A4">
        <w:rPr>
          <w:color w:val="000000"/>
          <w:highlight w:val="green"/>
        </w:rPr>
        <w:t>AMENDED</w:t>
      </w:r>
      <w:r w:rsidR="009920FF" w:rsidRPr="003576A4">
        <w:rPr>
          <w:color w:val="000000"/>
          <w:highlight w:val="green"/>
        </w:rPr>
        <w:t xml:space="preserve"> [</w:t>
      </w:r>
      <w:r w:rsidR="009920FF" w:rsidRPr="003576A4">
        <w:rPr>
          <w:b/>
          <w:color w:val="000000"/>
          <w:highlight w:val="green"/>
        </w:rPr>
        <w:t>OR</w:t>
      </w:r>
      <w:r w:rsidR="009920FF" w:rsidRPr="003576A4">
        <w:rPr>
          <w:color w:val="000000"/>
          <w:highlight w:val="green"/>
        </w:rPr>
        <w:t xml:space="preserve"> REVISED]</w:t>
      </w:r>
      <w:r>
        <w:rPr>
          <w:color w:val="000000"/>
        </w:rPr>
        <w:t xml:space="preserve"> THIS ______ day of _________ 20XX</w:t>
      </w:r>
    </w:p>
    <w:p w14:paraId="1CA9D4D4" w14:textId="77777777" w:rsidR="00F609BE" w:rsidRDefault="00F609BE"/>
    <w:sectPr w:rsidR="00F609BE" w:rsidSect="00F609BE">
      <w:footerReference w:type="default" r:id="rId7"/>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51622" w14:textId="77777777" w:rsidR="003407C7" w:rsidRDefault="003407C7">
      <w:r>
        <w:separator/>
      </w:r>
    </w:p>
  </w:endnote>
  <w:endnote w:type="continuationSeparator" w:id="0">
    <w:p w14:paraId="14CDE685" w14:textId="77777777" w:rsidR="003407C7" w:rsidRDefault="003407C7">
      <w:r>
        <w:continuationSeparator/>
      </w:r>
    </w:p>
  </w:endnote>
  <w:endnote w:type="continuationNotice" w:id="1">
    <w:p w14:paraId="4434A472" w14:textId="77777777" w:rsidR="003407C7" w:rsidRDefault="003407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311418"/>
      <w:docPartObj>
        <w:docPartGallery w:val="Page Numbers (Bottom of Page)"/>
        <w:docPartUnique/>
      </w:docPartObj>
    </w:sdtPr>
    <w:sdtEndPr>
      <w:rPr>
        <w:noProof/>
      </w:rPr>
    </w:sdtEndPr>
    <w:sdtContent>
      <w:p w14:paraId="7880AF18" w14:textId="62D9EED4" w:rsidR="00F609BE" w:rsidRDefault="00F609BE">
        <w:pPr>
          <w:pStyle w:val="Footer"/>
          <w:jc w:val="right"/>
        </w:pPr>
        <w:r>
          <w:fldChar w:fldCharType="begin"/>
        </w:r>
        <w:r>
          <w:instrText xml:space="preserve"> PAGE   \* MERGEFORMAT </w:instrText>
        </w:r>
        <w:r>
          <w:fldChar w:fldCharType="separate"/>
        </w:r>
        <w:r w:rsidR="006D03F5">
          <w:rPr>
            <w:noProof/>
          </w:rPr>
          <w:t>1</w:t>
        </w:r>
        <w:r>
          <w:rPr>
            <w:noProof/>
          </w:rPr>
          <w:fldChar w:fldCharType="end"/>
        </w:r>
      </w:p>
    </w:sdtContent>
  </w:sdt>
  <w:p w14:paraId="7BCA1AD6" w14:textId="77777777" w:rsidR="00F609BE" w:rsidRDefault="00F60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AE4CD" w14:textId="77777777" w:rsidR="003407C7" w:rsidRDefault="003407C7">
      <w:r>
        <w:separator/>
      </w:r>
    </w:p>
  </w:footnote>
  <w:footnote w:type="continuationSeparator" w:id="0">
    <w:p w14:paraId="7BE40E56" w14:textId="77777777" w:rsidR="003407C7" w:rsidRDefault="003407C7">
      <w:r>
        <w:continuationSeparator/>
      </w:r>
    </w:p>
  </w:footnote>
  <w:footnote w:type="continuationNotice" w:id="1">
    <w:p w14:paraId="604C16C1" w14:textId="77777777" w:rsidR="003407C7" w:rsidRDefault="003407C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489"/>
    <w:multiLevelType w:val="hybridMultilevel"/>
    <w:tmpl w:val="EB7A5B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C48E0"/>
    <w:multiLevelType w:val="hybridMultilevel"/>
    <w:tmpl w:val="E0A4B9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55BEF"/>
    <w:multiLevelType w:val="hybridMultilevel"/>
    <w:tmpl w:val="6D5AB1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72F72"/>
    <w:multiLevelType w:val="hybridMultilevel"/>
    <w:tmpl w:val="EF7630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3194C"/>
    <w:multiLevelType w:val="hybridMultilevel"/>
    <w:tmpl w:val="08CCCB14"/>
    <w:lvl w:ilvl="0" w:tplc="E5CC6FEC">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EC23AB5"/>
    <w:multiLevelType w:val="hybridMultilevel"/>
    <w:tmpl w:val="6CE639A0"/>
    <w:lvl w:ilvl="0" w:tplc="1DAA89CE">
      <w:start w:val="1"/>
      <w:numFmt w:val="upperLetter"/>
      <w:lvlText w:val="%1."/>
      <w:lvlJc w:val="left"/>
      <w:pPr>
        <w:ind w:left="720" w:hanging="360"/>
      </w:pPr>
      <w:rPr>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C3DBE"/>
    <w:multiLevelType w:val="multilevel"/>
    <w:tmpl w:val="CE20417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BE740F"/>
    <w:multiLevelType w:val="hybridMultilevel"/>
    <w:tmpl w:val="44A83D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813479"/>
    <w:multiLevelType w:val="hybridMultilevel"/>
    <w:tmpl w:val="6608D9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1412C9"/>
    <w:multiLevelType w:val="multilevel"/>
    <w:tmpl w:val="CE20417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81E61CB"/>
    <w:multiLevelType w:val="hybridMultilevel"/>
    <w:tmpl w:val="FE9EA5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B56E93"/>
    <w:multiLevelType w:val="hybridMultilevel"/>
    <w:tmpl w:val="9C96CD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4F91383"/>
    <w:multiLevelType w:val="hybridMultilevel"/>
    <w:tmpl w:val="70C23F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29508A"/>
    <w:multiLevelType w:val="hybridMultilevel"/>
    <w:tmpl w:val="21C4A4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714C32"/>
    <w:multiLevelType w:val="hybridMultilevel"/>
    <w:tmpl w:val="9E28E4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76322A"/>
    <w:multiLevelType w:val="multilevel"/>
    <w:tmpl w:val="CE20417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F4039CB"/>
    <w:multiLevelType w:val="multilevel"/>
    <w:tmpl w:val="CE20417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1837244"/>
    <w:multiLevelType w:val="multilevel"/>
    <w:tmpl w:val="CE20417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544086E"/>
    <w:multiLevelType w:val="multilevel"/>
    <w:tmpl w:val="CE20417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7"/>
  </w:num>
  <w:num w:numId="3">
    <w:abstractNumId w:val="12"/>
  </w:num>
  <w:num w:numId="4">
    <w:abstractNumId w:val="6"/>
  </w:num>
  <w:num w:numId="5">
    <w:abstractNumId w:val="15"/>
  </w:num>
  <w:num w:numId="6">
    <w:abstractNumId w:val="16"/>
  </w:num>
  <w:num w:numId="7">
    <w:abstractNumId w:val="9"/>
  </w:num>
  <w:num w:numId="8">
    <w:abstractNumId w:val="17"/>
  </w:num>
  <w:num w:numId="9">
    <w:abstractNumId w:val="18"/>
  </w:num>
  <w:num w:numId="10">
    <w:abstractNumId w:val="1"/>
  </w:num>
  <w:num w:numId="11">
    <w:abstractNumId w:val="3"/>
  </w:num>
  <w:num w:numId="12">
    <w:abstractNumId w:val="4"/>
  </w:num>
  <w:num w:numId="13">
    <w:abstractNumId w:val="8"/>
  </w:num>
  <w:num w:numId="14">
    <w:abstractNumId w:val="0"/>
  </w:num>
  <w:num w:numId="15">
    <w:abstractNumId w:val="14"/>
  </w:num>
  <w:num w:numId="16">
    <w:abstractNumId w:val="13"/>
  </w:num>
  <w:num w:numId="17">
    <w:abstractNumId w:val="5"/>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FA3"/>
    <w:rsid w:val="00033901"/>
    <w:rsid w:val="0007308B"/>
    <w:rsid w:val="000D69A0"/>
    <w:rsid w:val="00115D45"/>
    <w:rsid w:val="001228EE"/>
    <w:rsid w:val="0014081C"/>
    <w:rsid w:val="001677FA"/>
    <w:rsid w:val="00171620"/>
    <w:rsid w:val="001A4B15"/>
    <w:rsid w:val="00206863"/>
    <w:rsid w:val="00210BE1"/>
    <w:rsid w:val="00210CE2"/>
    <w:rsid w:val="0022050C"/>
    <w:rsid w:val="0025313D"/>
    <w:rsid w:val="00265ABA"/>
    <w:rsid w:val="0026687B"/>
    <w:rsid w:val="00292A39"/>
    <w:rsid w:val="00294FFA"/>
    <w:rsid w:val="002D112C"/>
    <w:rsid w:val="003039D6"/>
    <w:rsid w:val="00332BA9"/>
    <w:rsid w:val="00340071"/>
    <w:rsid w:val="003407C7"/>
    <w:rsid w:val="003576A4"/>
    <w:rsid w:val="00391B0F"/>
    <w:rsid w:val="003943CB"/>
    <w:rsid w:val="003E6562"/>
    <w:rsid w:val="003F45DC"/>
    <w:rsid w:val="00400CB9"/>
    <w:rsid w:val="004032CC"/>
    <w:rsid w:val="00435632"/>
    <w:rsid w:val="00461342"/>
    <w:rsid w:val="004767F3"/>
    <w:rsid w:val="004C30AF"/>
    <w:rsid w:val="004F65F3"/>
    <w:rsid w:val="0052643F"/>
    <w:rsid w:val="0055306A"/>
    <w:rsid w:val="005738FD"/>
    <w:rsid w:val="005B74C1"/>
    <w:rsid w:val="005F024B"/>
    <w:rsid w:val="005F3D80"/>
    <w:rsid w:val="006032B4"/>
    <w:rsid w:val="00631C66"/>
    <w:rsid w:val="006419ED"/>
    <w:rsid w:val="00650DA5"/>
    <w:rsid w:val="00654F8A"/>
    <w:rsid w:val="00664FCC"/>
    <w:rsid w:val="006776E2"/>
    <w:rsid w:val="006D03F5"/>
    <w:rsid w:val="006D1626"/>
    <w:rsid w:val="006D6E1F"/>
    <w:rsid w:val="006D709A"/>
    <w:rsid w:val="006E1E19"/>
    <w:rsid w:val="006F4B80"/>
    <w:rsid w:val="00720A4F"/>
    <w:rsid w:val="00756219"/>
    <w:rsid w:val="00762A9B"/>
    <w:rsid w:val="007664C4"/>
    <w:rsid w:val="00775A40"/>
    <w:rsid w:val="00793B92"/>
    <w:rsid w:val="007A0918"/>
    <w:rsid w:val="007B67C2"/>
    <w:rsid w:val="007D3BE3"/>
    <w:rsid w:val="00823B9F"/>
    <w:rsid w:val="008335E7"/>
    <w:rsid w:val="008C4FA3"/>
    <w:rsid w:val="008F3759"/>
    <w:rsid w:val="009450A6"/>
    <w:rsid w:val="00947842"/>
    <w:rsid w:val="00950CCF"/>
    <w:rsid w:val="009920FF"/>
    <w:rsid w:val="009C5B1F"/>
    <w:rsid w:val="009D0AE7"/>
    <w:rsid w:val="00A074A7"/>
    <w:rsid w:val="00A20DF0"/>
    <w:rsid w:val="00A31F6C"/>
    <w:rsid w:val="00A938F2"/>
    <w:rsid w:val="00AC6153"/>
    <w:rsid w:val="00B76815"/>
    <w:rsid w:val="00B81177"/>
    <w:rsid w:val="00B87EC0"/>
    <w:rsid w:val="00C12D41"/>
    <w:rsid w:val="00C30FB2"/>
    <w:rsid w:val="00C73568"/>
    <w:rsid w:val="00C90CE1"/>
    <w:rsid w:val="00CF665B"/>
    <w:rsid w:val="00D62691"/>
    <w:rsid w:val="00D87A5F"/>
    <w:rsid w:val="00DA525A"/>
    <w:rsid w:val="00DB6D0B"/>
    <w:rsid w:val="00DD7A06"/>
    <w:rsid w:val="00DE2FC1"/>
    <w:rsid w:val="00DE62C9"/>
    <w:rsid w:val="00E1715A"/>
    <w:rsid w:val="00E32B42"/>
    <w:rsid w:val="00E6414B"/>
    <w:rsid w:val="00E8200E"/>
    <w:rsid w:val="00EA5454"/>
    <w:rsid w:val="00EC651E"/>
    <w:rsid w:val="00ED04B7"/>
    <w:rsid w:val="00EF73C4"/>
    <w:rsid w:val="00F1781C"/>
    <w:rsid w:val="00F2027B"/>
    <w:rsid w:val="00F37434"/>
    <w:rsid w:val="00F609BE"/>
    <w:rsid w:val="00FA3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1087C"/>
  <w15:chartTrackingRefBased/>
  <w15:docId w15:val="{6856D5BB-1D24-4C9B-8E3E-20DEB0F8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F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4FA3"/>
    <w:pPr>
      <w:tabs>
        <w:tab w:val="center" w:pos="4680"/>
        <w:tab w:val="right" w:pos="9360"/>
      </w:tabs>
    </w:pPr>
  </w:style>
  <w:style w:type="character" w:customStyle="1" w:styleId="FooterChar">
    <w:name w:val="Footer Char"/>
    <w:basedOn w:val="DefaultParagraphFont"/>
    <w:link w:val="Footer"/>
    <w:uiPriority w:val="99"/>
    <w:rsid w:val="008C4FA3"/>
    <w:rPr>
      <w:rFonts w:ascii="Times New Roman" w:eastAsia="Times New Roman" w:hAnsi="Times New Roman" w:cs="Times New Roman"/>
      <w:sz w:val="24"/>
      <w:szCs w:val="24"/>
    </w:rPr>
  </w:style>
  <w:style w:type="paragraph" w:styleId="NormalWeb">
    <w:name w:val="Normal (Web)"/>
    <w:basedOn w:val="Normal"/>
    <w:uiPriority w:val="99"/>
    <w:unhideWhenUsed/>
    <w:rsid w:val="008C4FA3"/>
    <w:pPr>
      <w:spacing w:before="100" w:beforeAutospacing="1" w:after="100" w:afterAutospacing="1"/>
    </w:pPr>
  </w:style>
  <w:style w:type="character" w:styleId="CommentReference">
    <w:name w:val="annotation reference"/>
    <w:uiPriority w:val="99"/>
    <w:semiHidden/>
    <w:unhideWhenUsed/>
    <w:rsid w:val="008C4FA3"/>
    <w:rPr>
      <w:sz w:val="16"/>
      <w:szCs w:val="16"/>
    </w:rPr>
  </w:style>
  <w:style w:type="paragraph" w:styleId="ListParagraph">
    <w:name w:val="List Paragraph"/>
    <w:basedOn w:val="Normal"/>
    <w:uiPriority w:val="34"/>
    <w:qFormat/>
    <w:rsid w:val="008C4FA3"/>
    <w:pPr>
      <w:ind w:left="720"/>
      <w:contextualSpacing/>
    </w:pPr>
  </w:style>
  <w:style w:type="paragraph" w:styleId="BalloonText">
    <w:name w:val="Balloon Text"/>
    <w:basedOn w:val="Normal"/>
    <w:link w:val="BalloonTextChar"/>
    <w:uiPriority w:val="99"/>
    <w:semiHidden/>
    <w:unhideWhenUsed/>
    <w:rsid w:val="005F3D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D80"/>
    <w:rPr>
      <w:rFonts w:ascii="Segoe UI" w:eastAsia="Times New Roman" w:hAnsi="Segoe UI" w:cs="Segoe UI"/>
      <w:sz w:val="18"/>
      <w:szCs w:val="18"/>
    </w:rPr>
  </w:style>
  <w:style w:type="paragraph" w:styleId="CommentText">
    <w:name w:val="annotation text"/>
    <w:basedOn w:val="Normal"/>
    <w:link w:val="CommentTextChar"/>
    <w:uiPriority w:val="99"/>
    <w:semiHidden/>
    <w:unhideWhenUsed/>
    <w:rsid w:val="005F3D80"/>
    <w:rPr>
      <w:sz w:val="20"/>
      <w:szCs w:val="20"/>
    </w:rPr>
  </w:style>
  <w:style w:type="character" w:customStyle="1" w:styleId="CommentTextChar">
    <w:name w:val="Comment Text Char"/>
    <w:basedOn w:val="DefaultParagraphFont"/>
    <w:link w:val="CommentText"/>
    <w:uiPriority w:val="99"/>
    <w:semiHidden/>
    <w:rsid w:val="005F3D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3D80"/>
    <w:rPr>
      <w:b/>
      <w:bCs/>
    </w:rPr>
  </w:style>
  <w:style w:type="character" w:customStyle="1" w:styleId="CommentSubjectChar">
    <w:name w:val="Comment Subject Char"/>
    <w:basedOn w:val="CommentTextChar"/>
    <w:link w:val="CommentSubject"/>
    <w:uiPriority w:val="99"/>
    <w:semiHidden/>
    <w:rsid w:val="005F3D8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A525A"/>
    <w:pPr>
      <w:tabs>
        <w:tab w:val="center" w:pos="4680"/>
        <w:tab w:val="right" w:pos="9360"/>
      </w:tabs>
    </w:pPr>
  </w:style>
  <w:style w:type="character" w:customStyle="1" w:styleId="HeaderChar">
    <w:name w:val="Header Char"/>
    <w:basedOn w:val="DefaultParagraphFont"/>
    <w:link w:val="Header"/>
    <w:uiPriority w:val="99"/>
    <w:rsid w:val="00DA525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9</Pages>
  <Words>3267</Words>
  <Characters>18622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Olson</dc:creator>
  <cp:keywords/>
  <dc:description/>
  <cp:lastModifiedBy>Karen Olson</cp:lastModifiedBy>
  <cp:revision>29</cp:revision>
  <cp:lastPrinted>2019-09-07T20:15:00Z</cp:lastPrinted>
  <dcterms:created xsi:type="dcterms:W3CDTF">2020-06-14T03:47:00Z</dcterms:created>
  <dcterms:modified xsi:type="dcterms:W3CDTF">2020-06-16T00:07:00Z</dcterms:modified>
</cp:coreProperties>
</file>