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235" w:rsidRPr="004F1235" w:rsidRDefault="004F1235" w:rsidP="004F1235">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bookmarkStart w:id="0" w:name="WASHINGTON_FEDERATION_OF_REPUBLICAN_WOME"/>
      <w:r w:rsidRPr="004F1235">
        <w:rPr>
          <w:rFonts w:ascii="Times New Roman" w:eastAsia="Times New Roman" w:hAnsi="Times New Roman" w:cs="Times New Roman"/>
          <w:b/>
          <w:bCs/>
          <w:color w:val="000000"/>
          <w:sz w:val="36"/>
          <w:szCs w:val="36"/>
        </w:rPr>
        <w:t>WASHINGTON FEDERATION OF REPUBLICAN WOMEN</w:t>
      </w:r>
      <w:r w:rsidRPr="004F1235">
        <w:rPr>
          <w:rFonts w:ascii="Times New Roman" w:eastAsia="Times New Roman" w:hAnsi="Times New Roman" w:cs="Times New Roman"/>
          <w:b/>
          <w:bCs/>
          <w:color w:val="000000"/>
          <w:sz w:val="36"/>
          <w:szCs w:val="36"/>
        </w:rPr>
        <w:br/>
        <w:t> STANDING RULES</w:t>
      </w:r>
      <w:bookmarkEnd w:id="0"/>
    </w:p>
    <w:p w:rsidR="004F1235" w:rsidRPr="004F1235" w:rsidRDefault="004F1235" w:rsidP="004F1235">
      <w:pPr>
        <w:spacing w:before="100" w:beforeAutospacing="1" w:after="100" w:afterAutospacing="1" w:line="240" w:lineRule="auto"/>
        <w:ind w:left="360" w:hanging="360"/>
        <w:rPr>
          <w:rFonts w:ascii="Times New Roman" w:eastAsia="Times New Roman" w:hAnsi="Times New Roman" w:cs="Times New Roman"/>
          <w:color w:val="000000"/>
          <w:sz w:val="24"/>
          <w:szCs w:val="24"/>
        </w:rPr>
      </w:pPr>
      <w:r w:rsidRPr="004F1235">
        <w:rPr>
          <w:rFonts w:ascii="Times New Roman" w:eastAsia="Times New Roman" w:hAnsi="Times New Roman" w:cs="Times New Roman"/>
          <w:color w:val="000000"/>
        </w:rPr>
        <w:t>1.</w:t>
      </w:r>
      <w:r w:rsidRPr="004F1235">
        <w:rPr>
          <w:rFonts w:ascii="Times New Roman" w:eastAsia="Times New Roman" w:hAnsi="Times New Roman" w:cs="Times New Roman"/>
          <w:color w:val="000000"/>
          <w:sz w:val="14"/>
          <w:szCs w:val="14"/>
        </w:rPr>
        <w:t xml:space="preserve">      </w:t>
      </w:r>
      <w:r w:rsidRPr="004F1235">
        <w:rPr>
          <w:rFonts w:ascii="Times New Roman" w:eastAsia="Times New Roman" w:hAnsi="Times New Roman" w:cs="Times New Roman"/>
          <w:color w:val="000000"/>
        </w:rPr>
        <w:t>Resolutions may be presented by any Club, the Board of Directors, and any Standing Committee. All resolutions shall be germane to the work of the Federation and shall be sent to the Chairman of the Resolutions Committee not later than 14 days prior to convention or special meeting.</w:t>
      </w:r>
    </w:p>
    <w:p w:rsidR="004F1235" w:rsidRPr="004F1235" w:rsidRDefault="004F1235" w:rsidP="004F1235">
      <w:pPr>
        <w:spacing w:beforeAutospacing="1" w:after="100" w:afterAutospacing="1" w:line="240" w:lineRule="auto"/>
        <w:ind w:left="1080" w:hanging="360"/>
        <w:rPr>
          <w:rFonts w:ascii="Times New Roman" w:eastAsia="Times New Roman" w:hAnsi="Times New Roman" w:cs="Times New Roman"/>
          <w:color w:val="000000"/>
          <w:sz w:val="24"/>
          <w:szCs w:val="24"/>
        </w:rPr>
      </w:pPr>
      <w:r w:rsidRPr="004F1235">
        <w:rPr>
          <w:rFonts w:ascii="Times New Roman" w:eastAsia="Times New Roman" w:hAnsi="Times New Roman" w:cs="Times New Roman"/>
          <w:color w:val="000000"/>
        </w:rPr>
        <w:t>A.  Resolutions that relate to the work of a Standing Committee shall be referred to the chairman of that committee before consideration by the Resolutions Committee.</w:t>
      </w:r>
    </w:p>
    <w:p w:rsidR="004F1235" w:rsidRPr="004F1235" w:rsidRDefault="004F1235" w:rsidP="004F1235">
      <w:pPr>
        <w:spacing w:before="100" w:beforeAutospacing="1" w:after="100" w:afterAutospacing="1" w:line="240" w:lineRule="auto"/>
        <w:ind w:left="1080" w:hanging="360"/>
        <w:rPr>
          <w:rFonts w:ascii="Times New Roman" w:eastAsia="Times New Roman" w:hAnsi="Times New Roman" w:cs="Times New Roman"/>
          <w:color w:val="000000"/>
          <w:sz w:val="24"/>
          <w:szCs w:val="24"/>
        </w:rPr>
      </w:pPr>
      <w:r w:rsidRPr="004F1235">
        <w:rPr>
          <w:rFonts w:ascii="Times New Roman" w:eastAsia="Times New Roman" w:hAnsi="Times New Roman" w:cs="Times New Roman"/>
          <w:color w:val="000000"/>
        </w:rPr>
        <w:t>B.  Only emergency and courtesy resolutions may be submitted from the floor of convention or special meetings. (Resolutions where delayed action would be disadvantageous to the work of the Federation shall be considered emergency resolutions.)</w:t>
      </w:r>
    </w:p>
    <w:p w:rsidR="004F1235" w:rsidRPr="004F1235" w:rsidRDefault="004F1235" w:rsidP="004F1235">
      <w:pPr>
        <w:spacing w:before="100" w:beforeAutospacing="1" w:after="100" w:afterAutospacing="1" w:line="240" w:lineRule="auto"/>
        <w:ind w:left="360" w:hanging="360"/>
        <w:rPr>
          <w:rFonts w:ascii="Times New Roman" w:eastAsia="Times New Roman" w:hAnsi="Times New Roman" w:cs="Times New Roman"/>
          <w:color w:val="000000"/>
          <w:sz w:val="24"/>
          <w:szCs w:val="24"/>
        </w:rPr>
      </w:pPr>
      <w:r w:rsidRPr="004F1235">
        <w:rPr>
          <w:rFonts w:ascii="Times New Roman" w:eastAsia="Times New Roman" w:hAnsi="Times New Roman" w:cs="Times New Roman"/>
          <w:color w:val="000000"/>
        </w:rPr>
        <w:t>2.</w:t>
      </w:r>
      <w:r w:rsidRPr="004F1235">
        <w:rPr>
          <w:rFonts w:ascii="Times New Roman" w:eastAsia="Times New Roman" w:hAnsi="Times New Roman" w:cs="Times New Roman"/>
          <w:color w:val="000000"/>
          <w:sz w:val="14"/>
          <w:szCs w:val="14"/>
        </w:rPr>
        <w:t xml:space="preserve">      </w:t>
      </w:r>
      <w:r w:rsidRPr="004F1235">
        <w:rPr>
          <w:rFonts w:ascii="Times New Roman" w:eastAsia="Times New Roman" w:hAnsi="Times New Roman" w:cs="Times New Roman"/>
          <w:color w:val="000000"/>
        </w:rPr>
        <w:t>District Directors shall visit all clubs in their district at least once a year at the expense of WFRW, as budgeted; and report, in writing, to the District Director Coordinator on their visitation. </w:t>
      </w:r>
    </w:p>
    <w:p w:rsidR="004F1235" w:rsidRPr="004F1235" w:rsidRDefault="004F1235" w:rsidP="004F1235">
      <w:pPr>
        <w:spacing w:before="100" w:beforeAutospacing="1" w:after="100" w:afterAutospacing="1" w:line="240" w:lineRule="auto"/>
        <w:ind w:left="360" w:hanging="360"/>
        <w:rPr>
          <w:rFonts w:ascii="Times New Roman" w:eastAsia="Times New Roman" w:hAnsi="Times New Roman" w:cs="Times New Roman"/>
          <w:color w:val="000000"/>
          <w:sz w:val="24"/>
          <w:szCs w:val="24"/>
        </w:rPr>
      </w:pPr>
      <w:r w:rsidRPr="004F1235">
        <w:rPr>
          <w:rFonts w:ascii="Times New Roman" w:eastAsia="Times New Roman" w:hAnsi="Times New Roman" w:cs="Times New Roman"/>
          <w:color w:val="000000"/>
        </w:rPr>
        <w:t>3.</w:t>
      </w:r>
      <w:r w:rsidRPr="004F1235">
        <w:rPr>
          <w:rFonts w:ascii="Times New Roman" w:eastAsia="Times New Roman" w:hAnsi="Times New Roman" w:cs="Times New Roman"/>
          <w:color w:val="000000"/>
          <w:sz w:val="14"/>
          <w:szCs w:val="14"/>
        </w:rPr>
        <w:t xml:space="preserve">      </w:t>
      </w:r>
      <w:r w:rsidRPr="004F1235">
        <w:rPr>
          <w:rFonts w:ascii="Times New Roman" w:eastAsia="Times New Roman" w:hAnsi="Times New Roman" w:cs="Times New Roman"/>
          <w:color w:val="000000"/>
        </w:rPr>
        <w:t>The State Federation President shall not endorse a candidate prior to the primary or special election, where there is more than one Republican candidate running for the same office. If she desires to do so, she must resign her position. This does not preclude the president from running as a delegate to the Republican National Convention. </w:t>
      </w:r>
    </w:p>
    <w:p w:rsidR="004F1235" w:rsidRPr="004F1235" w:rsidRDefault="004F1235" w:rsidP="004F1235">
      <w:pPr>
        <w:spacing w:before="100" w:beforeAutospacing="1" w:after="100" w:afterAutospacing="1" w:line="240" w:lineRule="auto"/>
        <w:ind w:left="360" w:hanging="360"/>
        <w:rPr>
          <w:rFonts w:ascii="Times New Roman" w:eastAsia="Times New Roman" w:hAnsi="Times New Roman" w:cs="Times New Roman"/>
          <w:color w:val="000000"/>
          <w:sz w:val="24"/>
          <w:szCs w:val="24"/>
        </w:rPr>
      </w:pPr>
      <w:r w:rsidRPr="004F1235">
        <w:rPr>
          <w:rFonts w:ascii="Times New Roman" w:eastAsia="Times New Roman" w:hAnsi="Times New Roman" w:cs="Times New Roman"/>
          <w:color w:val="000000"/>
        </w:rPr>
        <w:t>4.</w:t>
      </w:r>
      <w:r w:rsidRPr="004F1235">
        <w:rPr>
          <w:rFonts w:ascii="Times New Roman" w:eastAsia="Times New Roman" w:hAnsi="Times New Roman" w:cs="Times New Roman"/>
          <w:color w:val="000000"/>
          <w:sz w:val="14"/>
          <w:szCs w:val="14"/>
        </w:rPr>
        <w:t xml:space="preserve">      </w:t>
      </w:r>
      <w:r w:rsidRPr="004F1235">
        <w:rPr>
          <w:rFonts w:ascii="Times New Roman" w:eastAsia="Times New Roman" w:hAnsi="Times New Roman" w:cs="Times New Roman"/>
          <w:color w:val="000000"/>
        </w:rPr>
        <w:t>Endorsements and what constitutes an endorsement: </w:t>
      </w:r>
    </w:p>
    <w:p w:rsidR="004F1235" w:rsidRPr="004F1235" w:rsidRDefault="004F1235" w:rsidP="004F1235">
      <w:pPr>
        <w:spacing w:beforeAutospacing="1" w:after="100" w:afterAutospacing="1" w:line="240" w:lineRule="auto"/>
        <w:ind w:left="1080" w:hanging="360"/>
        <w:rPr>
          <w:rFonts w:ascii="Times New Roman" w:eastAsia="Times New Roman" w:hAnsi="Times New Roman" w:cs="Times New Roman"/>
          <w:color w:val="000000"/>
          <w:sz w:val="24"/>
          <w:szCs w:val="24"/>
        </w:rPr>
      </w:pPr>
      <w:r w:rsidRPr="004F1235">
        <w:rPr>
          <w:rFonts w:ascii="Times New Roman" w:eastAsia="Times New Roman" w:hAnsi="Times New Roman" w:cs="Times New Roman"/>
          <w:color w:val="000000"/>
        </w:rPr>
        <w:t>A.</w:t>
      </w:r>
      <w:r w:rsidRPr="004F1235">
        <w:rPr>
          <w:rFonts w:ascii="Times New Roman" w:eastAsia="Times New Roman" w:hAnsi="Times New Roman" w:cs="Times New Roman"/>
          <w:color w:val="000000"/>
          <w:sz w:val="14"/>
          <w:szCs w:val="14"/>
        </w:rPr>
        <w:t>    </w:t>
      </w:r>
      <w:r w:rsidRPr="004F1235">
        <w:rPr>
          <w:rFonts w:ascii="Times New Roman" w:eastAsia="Times New Roman" w:hAnsi="Times New Roman" w:cs="Times New Roman"/>
          <w:color w:val="000000"/>
        </w:rPr>
        <w:t>The President's name in writing or print available to the public, such as brochures, News ads, candidate's press releases, or as a campaign contributor.</w:t>
      </w:r>
    </w:p>
    <w:p w:rsidR="004F1235" w:rsidRPr="004F1235" w:rsidRDefault="004F1235" w:rsidP="004F1235">
      <w:pPr>
        <w:spacing w:before="100" w:beforeAutospacing="1" w:after="100" w:afterAutospacing="1" w:line="240" w:lineRule="auto"/>
        <w:ind w:left="1080" w:hanging="360"/>
        <w:rPr>
          <w:rFonts w:ascii="Times New Roman" w:eastAsia="Times New Roman" w:hAnsi="Times New Roman" w:cs="Times New Roman"/>
          <w:color w:val="000000"/>
          <w:sz w:val="24"/>
          <w:szCs w:val="24"/>
        </w:rPr>
      </w:pPr>
      <w:r w:rsidRPr="004F1235">
        <w:rPr>
          <w:rFonts w:ascii="Times New Roman" w:eastAsia="Times New Roman" w:hAnsi="Times New Roman" w:cs="Times New Roman"/>
          <w:color w:val="000000"/>
        </w:rPr>
        <w:t>B.</w:t>
      </w:r>
      <w:r w:rsidRPr="004F1235">
        <w:rPr>
          <w:rFonts w:ascii="Times New Roman" w:eastAsia="Times New Roman" w:hAnsi="Times New Roman" w:cs="Times New Roman"/>
          <w:color w:val="000000"/>
          <w:sz w:val="14"/>
          <w:szCs w:val="14"/>
        </w:rPr>
        <w:t xml:space="preserve">     </w:t>
      </w:r>
      <w:r w:rsidRPr="004F1235">
        <w:rPr>
          <w:rFonts w:ascii="Times New Roman" w:eastAsia="Times New Roman" w:hAnsi="Times New Roman" w:cs="Times New Roman"/>
          <w:color w:val="000000"/>
        </w:rPr>
        <w:t>Use of home for candidate headquarters.</w:t>
      </w:r>
    </w:p>
    <w:p w:rsidR="004F1235" w:rsidRPr="004F1235" w:rsidRDefault="004F1235" w:rsidP="004F1235">
      <w:pPr>
        <w:spacing w:before="100" w:beforeAutospacing="1" w:after="100" w:afterAutospacing="1" w:line="240" w:lineRule="auto"/>
        <w:ind w:left="1080" w:hanging="360"/>
        <w:rPr>
          <w:rFonts w:ascii="Times New Roman" w:eastAsia="Times New Roman" w:hAnsi="Times New Roman" w:cs="Times New Roman"/>
          <w:color w:val="000000"/>
          <w:sz w:val="24"/>
          <w:szCs w:val="24"/>
        </w:rPr>
      </w:pPr>
      <w:r w:rsidRPr="004F1235">
        <w:rPr>
          <w:rFonts w:ascii="Times New Roman" w:eastAsia="Times New Roman" w:hAnsi="Times New Roman" w:cs="Times New Roman"/>
          <w:color w:val="000000"/>
        </w:rPr>
        <w:t>C.</w:t>
      </w:r>
      <w:r w:rsidRPr="004F1235">
        <w:rPr>
          <w:rFonts w:ascii="Times New Roman" w:eastAsia="Times New Roman" w:hAnsi="Times New Roman" w:cs="Times New Roman"/>
          <w:color w:val="000000"/>
          <w:sz w:val="14"/>
          <w:szCs w:val="14"/>
        </w:rPr>
        <w:t xml:space="preserve">     </w:t>
      </w:r>
      <w:r w:rsidRPr="004F1235">
        <w:rPr>
          <w:rFonts w:ascii="Times New Roman" w:eastAsia="Times New Roman" w:hAnsi="Times New Roman" w:cs="Times New Roman"/>
          <w:color w:val="000000"/>
        </w:rPr>
        <w:t>Giving a coffee or fundraiser.</w:t>
      </w:r>
    </w:p>
    <w:p w:rsidR="004F1235" w:rsidRPr="004F1235" w:rsidRDefault="004F1235" w:rsidP="004F1235">
      <w:pPr>
        <w:spacing w:before="100" w:beforeAutospacing="1" w:after="100" w:afterAutospacing="1" w:line="240" w:lineRule="auto"/>
        <w:ind w:left="1080" w:hanging="360"/>
        <w:rPr>
          <w:rFonts w:ascii="Times New Roman" w:eastAsia="Times New Roman" w:hAnsi="Times New Roman" w:cs="Times New Roman"/>
          <w:color w:val="000000"/>
          <w:sz w:val="24"/>
          <w:szCs w:val="24"/>
        </w:rPr>
      </w:pPr>
      <w:r w:rsidRPr="004F1235">
        <w:rPr>
          <w:rFonts w:ascii="Times New Roman" w:eastAsia="Times New Roman" w:hAnsi="Times New Roman" w:cs="Times New Roman"/>
          <w:color w:val="000000"/>
        </w:rPr>
        <w:t>D.</w:t>
      </w:r>
      <w:r w:rsidRPr="004F1235">
        <w:rPr>
          <w:rFonts w:ascii="Times New Roman" w:eastAsia="Times New Roman" w:hAnsi="Times New Roman" w:cs="Times New Roman"/>
          <w:color w:val="000000"/>
          <w:sz w:val="14"/>
          <w:szCs w:val="14"/>
        </w:rPr>
        <w:t xml:space="preserve">     </w:t>
      </w:r>
      <w:r w:rsidRPr="004F1235">
        <w:rPr>
          <w:rFonts w:ascii="Times New Roman" w:eastAsia="Times New Roman" w:hAnsi="Times New Roman" w:cs="Times New Roman"/>
          <w:color w:val="000000"/>
        </w:rPr>
        <w:t>Serving on candidate's various committees.</w:t>
      </w:r>
    </w:p>
    <w:p w:rsidR="004F1235" w:rsidRPr="004F1235" w:rsidRDefault="004F1235" w:rsidP="004F1235">
      <w:pPr>
        <w:spacing w:before="100" w:beforeAutospacing="1" w:after="100" w:afterAutospacing="1" w:line="240" w:lineRule="auto"/>
        <w:ind w:left="1080" w:hanging="360"/>
        <w:rPr>
          <w:rFonts w:ascii="Times New Roman" w:eastAsia="Times New Roman" w:hAnsi="Times New Roman" w:cs="Times New Roman"/>
          <w:color w:val="000000"/>
          <w:sz w:val="24"/>
          <w:szCs w:val="24"/>
        </w:rPr>
      </w:pPr>
      <w:r w:rsidRPr="004F1235">
        <w:rPr>
          <w:rFonts w:ascii="Times New Roman" w:eastAsia="Times New Roman" w:hAnsi="Times New Roman" w:cs="Times New Roman"/>
          <w:color w:val="000000"/>
        </w:rPr>
        <w:t>E.</w:t>
      </w:r>
      <w:r w:rsidRPr="004F1235">
        <w:rPr>
          <w:rFonts w:ascii="Times New Roman" w:eastAsia="Times New Roman" w:hAnsi="Times New Roman" w:cs="Times New Roman"/>
          <w:color w:val="000000"/>
          <w:sz w:val="14"/>
          <w:szCs w:val="14"/>
        </w:rPr>
        <w:t xml:space="preserve">      </w:t>
      </w:r>
      <w:r w:rsidRPr="004F1235">
        <w:rPr>
          <w:rFonts w:ascii="Times New Roman" w:eastAsia="Times New Roman" w:hAnsi="Times New Roman" w:cs="Times New Roman"/>
          <w:color w:val="000000"/>
        </w:rPr>
        <w:t>Working at candidate's headquarters. </w:t>
      </w:r>
    </w:p>
    <w:p w:rsidR="004F1235" w:rsidRPr="004F1235" w:rsidRDefault="004F1235" w:rsidP="004F1235">
      <w:pPr>
        <w:spacing w:before="100" w:beforeAutospacing="1" w:after="100" w:afterAutospacing="1" w:line="240" w:lineRule="auto"/>
        <w:ind w:left="360" w:hanging="360"/>
        <w:rPr>
          <w:rFonts w:ascii="Times New Roman" w:eastAsia="Times New Roman" w:hAnsi="Times New Roman" w:cs="Times New Roman"/>
          <w:color w:val="000000"/>
          <w:sz w:val="24"/>
          <w:szCs w:val="24"/>
        </w:rPr>
      </w:pPr>
      <w:r w:rsidRPr="004F1235">
        <w:rPr>
          <w:rFonts w:ascii="Times New Roman" w:eastAsia="Times New Roman" w:hAnsi="Times New Roman" w:cs="Times New Roman"/>
          <w:color w:val="000000"/>
        </w:rPr>
        <w:t>5.</w:t>
      </w:r>
      <w:r w:rsidRPr="004F1235">
        <w:rPr>
          <w:rFonts w:ascii="Times New Roman" w:eastAsia="Times New Roman" w:hAnsi="Times New Roman" w:cs="Times New Roman"/>
          <w:color w:val="000000"/>
          <w:sz w:val="14"/>
          <w:szCs w:val="14"/>
        </w:rPr>
        <w:t xml:space="preserve">      </w:t>
      </w:r>
      <w:r w:rsidRPr="004F1235">
        <w:rPr>
          <w:rFonts w:ascii="Times New Roman" w:eastAsia="Times New Roman" w:hAnsi="Times New Roman" w:cs="Times New Roman"/>
          <w:color w:val="000000"/>
        </w:rPr>
        <w:t>All expense reimbursements shall adhere to the following: </w:t>
      </w:r>
    </w:p>
    <w:p w:rsidR="004F1235" w:rsidRPr="004F1235" w:rsidRDefault="004F1235" w:rsidP="004F1235">
      <w:pPr>
        <w:spacing w:beforeAutospacing="1" w:after="100" w:afterAutospacing="1" w:line="240" w:lineRule="auto"/>
        <w:ind w:left="1080" w:hanging="360"/>
        <w:rPr>
          <w:rFonts w:ascii="Times New Roman" w:eastAsia="Times New Roman" w:hAnsi="Times New Roman" w:cs="Times New Roman"/>
          <w:color w:val="000000"/>
          <w:sz w:val="24"/>
          <w:szCs w:val="24"/>
        </w:rPr>
      </w:pPr>
      <w:r w:rsidRPr="004F1235">
        <w:rPr>
          <w:rFonts w:ascii="Times New Roman" w:eastAsia="Times New Roman" w:hAnsi="Times New Roman" w:cs="Times New Roman"/>
          <w:color w:val="000000"/>
        </w:rPr>
        <w:t>A.</w:t>
      </w:r>
      <w:r w:rsidRPr="004F1235">
        <w:rPr>
          <w:rFonts w:ascii="Times New Roman" w:eastAsia="Times New Roman" w:hAnsi="Times New Roman" w:cs="Times New Roman"/>
          <w:color w:val="000000"/>
          <w:sz w:val="14"/>
          <w:szCs w:val="14"/>
        </w:rPr>
        <w:t xml:space="preserve">     </w:t>
      </w:r>
      <w:r w:rsidRPr="004F1235">
        <w:rPr>
          <w:rFonts w:ascii="Times New Roman" w:eastAsia="Times New Roman" w:hAnsi="Times New Roman" w:cs="Times New Roman"/>
          <w:color w:val="000000"/>
        </w:rPr>
        <w:t>All reimbursements shall be subject to budget limitations.</w:t>
      </w:r>
    </w:p>
    <w:p w:rsidR="004F1235" w:rsidRPr="004F1235" w:rsidRDefault="004F1235" w:rsidP="004F1235">
      <w:pPr>
        <w:spacing w:before="100" w:beforeAutospacing="1" w:after="100" w:afterAutospacing="1" w:line="240" w:lineRule="auto"/>
        <w:ind w:left="1080" w:hanging="360"/>
        <w:rPr>
          <w:rFonts w:ascii="Times New Roman" w:eastAsia="Times New Roman" w:hAnsi="Times New Roman" w:cs="Times New Roman"/>
          <w:color w:val="000000"/>
          <w:sz w:val="24"/>
          <w:szCs w:val="24"/>
        </w:rPr>
      </w:pPr>
      <w:r w:rsidRPr="004F1235">
        <w:rPr>
          <w:rFonts w:ascii="Times New Roman" w:eastAsia="Times New Roman" w:hAnsi="Times New Roman" w:cs="Times New Roman"/>
          <w:color w:val="000000"/>
        </w:rPr>
        <w:t>B.</w:t>
      </w:r>
      <w:r w:rsidRPr="004F1235">
        <w:rPr>
          <w:rFonts w:ascii="Times New Roman" w:eastAsia="Times New Roman" w:hAnsi="Times New Roman" w:cs="Times New Roman"/>
          <w:color w:val="000000"/>
          <w:sz w:val="14"/>
          <w:szCs w:val="14"/>
        </w:rPr>
        <w:t xml:space="preserve">     </w:t>
      </w:r>
      <w:r w:rsidRPr="004F1235">
        <w:rPr>
          <w:rFonts w:ascii="Times New Roman" w:eastAsia="Times New Roman" w:hAnsi="Times New Roman" w:cs="Times New Roman"/>
          <w:color w:val="000000"/>
        </w:rPr>
        <w:t>Expenses to be reimbursed shall be submitted on an Expense Account Form and sent to the WFRW President. Upon approval, the expense form will be sent to the WFRW Treasurer. Reimbursement will be made within 30 days from the date submitted.</w:t>
      </w:r>
    </w:p>
    <w:p w:rsidR="004F1235" w:rsidRPr="004F1235" w:rsidRDefault="004F1235" w:rsidP="004F1235">
      <w:pPr>
        <w:spacing w:before="100" w:beforeAutospacing="1" w:after="100" w:afterAutospacing="1" w:line="240" w:lineRule="auto"/>
        <w:ind w:left="1080" w:hanging="360"/>
        <w:rPr>
          <w:rFonts w:ascii="Times New Roman" w:eastAsia="Times New Roman" w:hAnsi="Times New Roman" w:cs="Times New Roman"/>
          <w:color w:val="000000"/>
          <w:sz w:val="24"/>
          <w:szCs w:val="24"/>
        </w:rPr>
      </w:pPr>
      <w:r w:rsidRPr="004F1235">
        <w:rPr>
          <w:rFonts w:ascii="Times New Roman" w:eastAsia="Times New Roman" w:hAnsi="Times New Roman" w:cs="Times New Roman"/>
          <w:color w:val="000000"/>
        </w:rPr>
        <w:t>C.</w:t>
      </w:r>
      <w:r w:rsidRPr="004F1235">
        <w:rPr>
          <w:rFonts w:ascii="Times New Roman" w:eastAsia="Times New Roman" w:hAnsi="Times New Roman" w:cs="Times New Roman"/>
          <w:color w:val="000000"/>
          <w:sz w:val="14"/>
          <w:szCs w:val="14"/>
        </w:rPr>
        <w:t xml:space="preserve">     </w:t>
      </w:r>
      <w:r w:rsidRPr="004F1235">
        <w:rPr>
          <w:rFonts w:ascii="Times New Roman" w:eastAsia="Times New Roman" w:hAnsi="Times New Roman" w:cs="Times New Roman"/>
          <w:color w:val="000000"/>
        </w:rPr>
        <w:t>The President may be reimbursed for reasonable transportation, hotel accommodations, meals and registration fees for:</w:t>
      </w:r>
    </w:p>
    <w:p w:rsidR="004F1235" w:rsidRPr="004F1235" w:rsidRDefault="004F1235" w:rsidP="004F1235">
      <w:pPr>
        <w:spacing w:beforeAutospacing="1" w:after="100" w:afterAutospacing="1" w:line="240" w:lineRule="auto"/>
        <w:ind w:left="1800" w:hanging="360"/>
        <w:rPr>
          <w:rFonts w:ascii="Times New Roman" w:eastAsia="Times New Roman" w:hAnsi="Times New Roman" w:cs="Times New Roman"/>
          <w:color w:val="000000"/>
          <w:sz w:val="24"/>
          <w:szCs w:val="24"/>
        </w:rPr>
      </w:pPr>
      <w:r w:rsidRPr="004F1235">
        <w:rPr>
          <w:rFonts w:ascii="Times New Roman" w:eastAsia="Times New Roman" w:hAnsi="Times New Roman" w:cs="Times New Roman"/>
          <w:color w:val="000000"/>
        </w:rPr>
        <w:lastRenderedPageBreak/>
        <w:t>a.</w:t>
      </w:r>
      <w:r w:rsidRPr="004F1235">
        <w:rPr>
          <w:rFonts w:ascii="Times New Roman" w:eastAsia="Times New Roman" w:hAnsi="Times New Roman" w:cs="Times New Roman"/>
          <w:color w:val="000000"/>
          <w:sz w:val="14"/>
          <w:szCs w:val="14"/>
        </w:rPr>
        <w:t xml:space="preserve">       </w:t>
      </w:r>
      <w:r w:rsidRPr="004F1235">
        <w:rPr>
          <w:rFonts w:ascii="Times New Roman" w:eastAsia="Times New Roman" w:hAnsi="Times New Roman" w:cs="Times New Roman"/>
          <w:color w:val="000000"/>
        </w:rPr>
        <w:t>NFRW Board of Directors meetings</w:t>
      </w:r>
    </w:p>
    <w:p w:rsidR="004F1235" w:rsidRPr="004F1235" w:rsidRDefault="004F1235" w:rsidP="004F1235">
      <w:pPr>
        <w:spacing w:before="100" w:beforeAutospacing="1" w:after="100" w:afterAutospacing="1" w:line="240" w:lineRule="auto"/>
        <w:ind w:left="1800" w:hanging="360"/>
        <w:rPr>
          <w:rFonts w:ascii="Times New Roman" w:eastAsia="Times New Roman" w:hAnsi="Times New Roman" w:cs="Times New Roman"/>
          <w:color w:val="000000"/>
          <w:sz w:val="24"/>
          <w:szCs w:val="24"/>
        </w:rPr>
      </w:pPr>
      <w:r w:rsidRPr="004F1235">
        <w:rPr>
          <w:rFonts w:ascii="Times New Roman" w:eastAsia="Times New Roman" w:hAnsi="Times New Roman" w:cs="Times New Roman"/>
          <w:color w:val="000000"/>
        </w:rPr>
        <w:t>b.</w:t>
      </w:r>
      <w:r w:rsidRPr="004F1235">
        <w:rPr>
          <w:rFonts w:ascii="Times New Roman" w:eastAsia="Times New Roman" w:hAnsi="Times New Roman" w:cs="Times New Roman"/>
          <w:color w:val="000000"/>
          <w:sz w:val="14"/>
          <w:szCs w:val="14"/>
        </w:rPr>
        <w:t xml:space="preserve">      </w:t>
      </w:r>
      <w:r w:rsidRPr="004F1235">
        <w:rPr>
          <w:rFonts w:ascii="Times New Roman" w:eastAsia="Times New Roman" w:hAnsi="Times New Roman" w:cs="Times New Roman"/>
          <w:color w:val="000000"/>
        </w:rPr>
        <w:t>WFRW Board of Directors meetings</w:t>
      </w:r>
    </w:p>
    <w:p w:rsidR="004F1235" w:rsidRPr="004F1235" w:rsidRDefault="004F1235" w:rsidP="004F1235">
      <w:pPr>
        <w:spacing w:before="100" w:beforeAutospacing="1" w:after="100" w:afterAutospacing="1" w:line="240" w:lineRule="auto"/>
        <w:ind w:left="1800" w:hanging="360"/>
        <w:rPr>
          <w:rFonts w:ascii="Times New Roman" w:eastAsia="Times New Roman" w:hAnsi="Times New Roman" w:cs="Times New Roman"/>
          <w:color w:val="000000"/>
          <w:sz w:val="24"/>
          <w:szCs w:val="24"/>
        </w:rPr>
      </w:pPr>
      <w:r w:rsidRPr="004F1235">
        <w:rPr>
          <w:rFonts w:ascii="Times New Roman" w:eastAsia="Times New Roman" w:hAnsi="Times New Roman" w:cs="Times New Roman"/>
          <w:color w:val="000000"/>
        </w:rPr>
        <w:t>c.</w:t>
      </w:r>
      <w:r w:rsidRPr="004F1235">
        <w:rPr>
          <w:rFonts w:ascii="Times New Roman" w:eastAsia="Times New Roman" w:hAnsi="Times New Roman" w:cs="Times New Roman"/>
          <w:color w:val="000000"/>
          <w:sz w:val="14"/>
          <w:szCs w:val="14"/>
        </w:rPr>
        <w:t xml:space="preserve">       </w:t>
      </w:r>
      <w:r w:rsidRPr="004F1235">
        <w:rPr>
          <w:rFonts w:ascii="Times New Roman" w:eastAsia="Times New Roman" w:hAnsi="Times New Roman" w:cs="Times New Roman"/>
          <w:color w:val="000000"/>
        </w:rPr>
        <w:t>NFRW and WFRW Conventions</w:t>
      </w:r>
    </w:p>
    <w:p w:rsidR="004F1235" w:rsidRPr="004F1235" w:rsidRDefault="004F1235" w:rsidP="004F1235">
      <w:pPr>
        <w:spacing w:before="100" w:beforeAutospacing="1" w:after="100" w:afterAutospacing="1" w:line="240" w:lineRule="auto"/>
        <w:ind w:left="1800" w:hanging="360"/>
        <w:rPr>
          <w:rFonts w:ascii="Times New Roman" w:eastAsia="Times New Roman" w:hAnsi="Times New Roman" w:cs="Times New Roman"/>
          <w:color w:val="000000"/>
          <w:sz w:val="24"/>
          <w:szCs w:val="24"/>
        </w:rPr>
      </w:pPr>
      <w:r w:rsidRPr="004F1235">
        <w:rPr>
          <w:rFonts w:ascii="Times New Roman" w:eastAsia="Times New Roman" w:hAnsi="Times New Roman" w:cs="Times New Roman"/>
          <w:color w:val="000000"/>
        </w:rPr>
        <w:t>d.</w:t>
      </w:r>
      <w:r w:rsidRPr="004F1235">
        <w:rPr>
          <w:rFonts w:ascii="Times New Roman" w:eastAsia="Times New Roman" w:hAnsi="Times New Roman" w:cs="Times New Roman"/>
          <w:color w:val="000000"/>
          <w:sz w:val="14"/>
          <w:szCs w:val="14"/>
        </w:rPr>
        <w:t xml:space="preserve">      </w:t>
      </w:r>
      <w:r w:rsidRPr="004F1235">
        <w:rPr>
          <w:rFonts w:ascii="Times New Roman" w:eastAsia="Times New Roman" w:hAnsi="Times New Roman" w:cs="Times New Roman"/>
          <w:color w:val="000000"/>
        </w:rPr>
        <w:t>Meetings within the state that involve Federation business; speaking at clubs, District Workshops, etc. </w:t>
      </w:r>
    </w:p>
    <w:p w:rsidR="004F1235" w:rsidRPr="004F1235" w:rsidRDefault="004F1235" w:rsidP="004F1235">
      <w:pPr>
        <w:spacing w:before="100" w:beforeAutospacing="1" w:after="100" w:afterAutospacing="1" w:line="240" w:lineRule="auto"/>
        <w:ind w:left="1080" w:hanging="360"/>
        <w:rPr>
          <w:rFonts w:ascii="Times New Roman" w:eastAsia="Times New Roman" w:hAnsi="Times New Roman" w:cs="Times New Roman"/>
          <w:color w:val="000000"/>
          <w:sz w:val="24"/>
          <w:szCs w:val="24"/>
        </w:rPr>
      </w:pPr>
      <w:r w:rsidRPr="004F1235">
        <w:rPr>
          <w:rFonts w:ascii="Times New Roman" w:eastAsia="Times New Roman" w:hAnsi="Times New Roman" w:cs="Times New Roman"/>
          <w:color w:val="000000"/>
        </w:rPr>
        <w:t>D.</w:t>
      </w:r>
      <w:r w:rsidRPr="004F1235">
        <w:rPr>
          <w:rFonts w:ascii="Times New Roman" w:eastAsia="Times New Roman" w:hAnsi="Times New Roman" w:cs="Times New Roman"/>
          <w:color w:val="000000"/>
          <w:sz w:val="14"/>
          <w:szCs w:val="14"/>
        </w:rPr>
        <w:t xml:space="preserve">     </w:t>
      </w:r>
      <w:r w:rsidRPr="004F1235">
        <w:rPr>
          <w:rFonts w:ascii="Times New Roman" w:eastAsia="Times New Roman" w:hAnsi="Times New Roman" w:cs="Times New Roman"/>
          <w:color w:val="000000"/>
        </w:rPr>
        <w:t>The Elected Officers (Vice-Presidents, Secretary, and Treasurer) may be reimbursed for reasonable transportation and accommodations for: </w:t>
      </w:r>
    </w:p>
    <w:p w:rsidR="004F1235" w:rsidRPr="004F1235" w:rsidRDefault="004F1235" w:rsidP="004F1235">
      <w:pPr>
        <w:spacing w:beforeAutospacing="1" w:after="100" w:afterAutospacing="1" w:line="240" w:lineRule="auto"/>
        <w:ind w:left="1800" w:hanging="360"/>
        <w:rPr>
          <w:rFonts w:ascii="Times New Roman" w:eastAsia="Times New Roman" w:hAnsi="Times New Roman" w:cs="Times New Roman"/>
          <w:color w:val="000000"/>
          <w:sz w:val="24"/>
          <w:szCs w:val="24"/>
        </w:rPr>
      </w:pPr>
      <w:r w:rsidRPr="004F1235">
        <w:rPr>
          <w:rFonts w:ascii="Times New Roman" w:eastAsia="Times New Roman" w:hAnsi="Times New Roman" w:cs="Times New Roman"/>
          <w:color w:val="000000"/>
        </w:rPr>
        <w:t>a.</w:t>
      </w:r>
      <w:r w:rsidRPr="004F1235">
        <w:rPr>
          <w:rFonts w:ascii="Times New Roman" w:eastAsia="Times New Roman" w:hAnsi="Times New Roman" w:cs="Times New Roman"/>
          <w:color w:val="000000"/>
          <w:sz w:val="14"/>
          <w:szCs w:val="14"/>
        </w:rPr>
        <w:t xml:space="preserve">       </w:t>
      </w:r>
      <w:r w:rsidRPr="004F1235">
        <w:rPr>
          <w:rFonts w:ascii="Times New Roman" w:eastAsia="Times New Roman" w:hAnsi="Times New Roman" w:cs="Times New Roman"/>
          <w:color w:val="000000"/>
        </w:rPr>
        <w:t>WFRW Board of Directors meetings</w:t>
      </w:r>
    </w:p>
    <w:p w:rsidR="004F1235" w:rsidRPr="004F1235" w:rsidRDefault="004F1235" w:rsidP="004F1235">
      <w:pPr>
        <w:spacing w:before="100" w:beforeAutospacing="1" w:after="100" w:afterAutospacing="1" w:line="240" w:lineRule="auto"/>
        <w:ind w:left="1800" w:hanging="360"/>
        <w:rPr>
          <w:rFonts w:ascii="Times New Roman" w:eastAsia="Times New Roman" w:hAnsi="Times New Roman" w:cs="Times New Roman"/>
          <w:color w:val="000000"/>
          <w:sz w:val="24"/>
          <w:szCs w:val="24"/>
        </w:rPr>
      </w:pPr>
      <w:r w:rsidRPr="004F1235">
        <w:rPr>
          <w:rFonts w:ascii="Times New Roman" w:eastAsia="Times New Roman" w:hAnsi="Times New Roman" w:cs="Times New Roman"/>
          <w:color w:val="000000"/>
        </w:rPr>
        <w:t>b.</w:t>
      </w:r>
      <w:r w:rsidRPr="004F1235">
        <w:rPr>
          <w:rFonts w:ascii="Times New Roman" w:eastAsia="Times New Roman" w:hAnsi="Times New Roman" w:cs="Times New Roman"/>
          <w:color w:val="000000"/>
          <w:sz w:val="14"/>
          <w:szCs w:val="14"/>
        </w:rPr>
        <w:t xml:space="preserve">      </w:t>
      </w:r>
      <w:r w:rsidRPr="004F1235">
        <w:rPr>
          <w:rFonts w:ascii="Times New Roman" w:eastAsia="Times New Roman" w:hAnsi="Times New Roman" w:cs="Times New Roman"/>
          <w:color w:val="000000"/>
        </w:rPr>
        <w:t>WFRW Conventions</w:t>
      </w:r>
    </w:p>
    <w:p w:rsidR="004F1235" w:rsidRPr="004F1235" w:rsidRDefault="004F1235" w:rsidP="004F1235">
      <w:pPr>
        <w:spacing w:before="100" w:beforeAutospacing="1" w:after="100" w:afterAutospacing="1" w:line="240" w:lineRule="auto"/>
        <w:ind w:left="1800" w:hanging="360"/>
        <w:rPr>
          <w:rFonts w:ascii="Times New Roman" w:eastAsia="Times New Roman" w:hAnsi="Times New Roman" w:cs="Times New Roman"/>
          <w:color w:val="000000"/>
          <w:sz w:val="24"/>
          <w:szCs w:val="24"/>
        </w:rPr>
      </w:pPr>
      <w:r w:rsidRPr="004F1235">
        <w:rPr>
          <w:rFonts w:ascii="Times New Roman" w:eastAsia="Times New Roman" w:hAnsi="Times New Roman" w:cs="Times New Roman"/>
          <w:color w:val="000000"/>
        </w:rPr>
        <w:t>c.</w:t>
      </w:r>
      <w:r w:rsidRPr="004F1235">
        <w:rPr>
          <w:rFonts w:ascii="Times New Roman" w:eastAsia="Times New Roman" w:hAnsi="Times New Roman" w:cs="Times New Roman"/>
          <w:color w:val="000000"/>
          <w:sz w:val="14"/>
          <w:szCs w:val="14"/>
        </w:rPr>
        <w:t xml:space="preserve">       </w:t>
      </w:r>
      <w:r w:rsidRPr="004F1235">
        <w:rPr>
          <w:rFonts w:ascii="Times New Roman" w:eastAsia="Times New Roman" w:hAnsi="Times New Roman" w:cs="Times New Roman"/>
          <w:color w:val="000000"/>
        </w:rPr>
        <w:t>Officers meetings, speaking to clubs, workshops, etc. </w:t>
      </w:r>
    </w:p>
    <w:p w:rsidR="004F1235" w:rsidRPr="004F1235" w:rsidRDefault="004F1235" w:rsidP="004F1235">
      <w:pPr>
        <w:spacing w:before="100" w:beforeAutospacing="1" w:after="100" w:afterAutospacing="1" w:line="240" w:lineRule="auto"/>
        <w:ind w:left="1080" w:hanging="360"/>
        <w:rPr>
          <w:rFonts w:ascii="Times New Roman" w:eastAsia="Times New Roman" w:hAnsi="Times New Roman" w:cs="Times New Roman"/>
          <w:color w:val="000000"/>
          <w:sz w:val="24"/>
          <w:szCs w:val="24"/>
        </w:rPr>
      </w:pPr>
      <w:r w:rsidRPr="004F1235">
        <w:rPr>
          <w:rFonts w:ascii="Times New Roman" w:eastAsia="Times New Roman" w:hAnsi="Times New Roman" w:cs="Times New Roman"/>
          <w:color w:val="000000"/>
        </w:rPr>
        <w:t>E.</w:t>
      </w:r>
      <w:r w:rsidRPr="004F1235">
        <w:rPr>
          <w:rFonts w:ascii="Times New Roman" w:eastAsia="Times New Roman" w:hAnsi="Times New Roman" w:cs="Times New Roman"/>
          <w:color w:val="000000"/>
          <w:sz w:val="14"/>
          <w:szCs w:val="14"/>
        </w:rPr>
        <w:t xml:space="preserve">      </w:t>
      </w:r>
      <w:r w:rsidRPr="004F1235">
        <w:rPr>
          <w:rFonts w:ascii="Times New Roman" w:eastAsia="Times New Roman" w:hAnsi="Times New Roman" w:cs="Times New Roman"/>
          <w:color w:val="000000"/>
        </w:rPr>
        <w:t>All Board of Directors Members, when conducting Federation business, and upon approval by the President, may be reimbursed for official telephone and fax charges, printing, mailing, supplies, etc. </w:t>
      </w:r>
    </w:p>
    <w:p w:rsidR="004F1235" w:rsidRPr="004F1235" w:rsidRDefault="004F1235" w:rsidP="004F1235">
      <w:pPr>
        <w:spacing w:before="100" w:beforeAutospacing="1" w:after="100" w:afterAutospacing="1" w:line="240" w:lineRule="auto"/>
        <w:ind w:left="1080" w:hanging="360"/>
        <w:rPr>
          <w:rFonts w:ascii="Times New Roman" w:eastAsia="Times New Roman" w:hAnsi="Times New Roman" w:cs="Times New Roman"/>
          <w:color w:val="000000"/>
          <w:sz w:val="24"/>
          <w:szCs w:val="24"/>
        </w:rPr>
      </w:pPr>
      <w:r w:rsidRPr="004F1235">
        <w:rPr>
          <w:rFonts w:ascii="Times New Roman" w:eastAsia="Times New Roman" w:hAnsi="Times New Roman" w:cs="Times New Roman"/>
          <w:color w:val="000000"/>
        </w:rPr>
        <w:t>F.</w:t>
      </w:r>
      <w:r w:rsidRPr="004F1235">
        <w:rPr>
          <w:rFonts w:ascii="Times New Roman" w:eastAsia="Times New Roman" w:hAnsi="Times New Roman" w:cs="Times New Roman"/>
          <w:color w:val="000000"/>
          <w:sz w:val="14"/>
          <w:szCs w:val="14"/>
        </w:rPr>
        <w:t xml:space="preserve">      </w:t>
      </w:r>
      <w:r w:rsidRPr="004F1235">
        <w:rPr>
          <w:rFonts w:ascii="Times New Roman" w:eastAsia="Times New Roman" w:hAnsi="Times New Roman" w:cs="Times New Roman"/>
          <w:color w:val="000000"/>
        </w:rPr>
        <w:t>Transportation shall be reimbursed at the following rates: </w:t>
      </w:r>
    </w:p>
    <w:p w:rsidR="004F1235" w:rsidRPr="004F1235" w:rsidRDefault="004F1235" w:rsidP="004F1235">
      <w:pPr>
        <w:spacing w:beforeAutospacing="1" w:after="100" w:afterAutospacing="1" w:line="240" w:lineRule="auto"/>
        <w:ind w:left="1800" w:hanging="360"/>
        <w:rPr>
          <w:rFonts w:ascii="Times New Roman" w:eastAsia="Times New Roman" w:hAnsi="Times New Roman" w:cs="Times New Roman"/>
          <w:color w:val="000000"/>
          <w:sz w:val="24"/>
          <w:szCs w:val="24"/>
        </w:rPr>
      </w:pPr>
      <w:r w:rsidRPr="004F1235">
        <w:rPr>
          <w:rFonts w:ascii="Times New Roman" w:eastAsia="Times New Roman" w:hAnsi="Times New Roman" w:cs="Times New Roman"/>
          <w:color w:val="000000"/>
        </w:rPr>
        <w:t>a.</w:t>
      </w:r>
      <w:r w:rsidRPr="004F1235">
        <w:rPr>
          <w:rFonts w:ascii="Times New Roman" w:eastAsia="Times New Roman" w:hAnsi="Times New Roman" w:cs="Times New Roman"/>
          <w:color w:val="000000"/>
          <w:sz w:val="14"/>
          <w:szCs w:val="14"/>
        </w:rPr>
        <w:t xml:space="preserve">       </w:t>
      </w:r>
      <w:r w:rsidRPr="004F1235">
        <w:rPr>
          <w:rFonts w:ascii="Times New Roman" w:eastAsia="Times New Roman" w:hAnsi="Times New Roman" w:cs="Times New Roman"/>
          <w:color w:val="000000"/>
        </w:rPr>
        <w:t>Airfare: coach only</w:t>
      </w:r>
    </w:p>
    <w:p w:rsidR="004F1235" w:rsidRPr="004F1235" w:rsidRDefault="004F1235" w:rsidP="004F1235">
      <w:pPr>
        <w:spacing w:before="100" w:beforeAutospacing="1" w:after="100" w:afterAutospacing="1" w:line="240" w:lineRule="auto"/>
        <w:ind w:left="1800" w:hanging="360"/>
        <w:rPr>
          <w:rFonts w:ascii="Times New Roman" w:eastAsia="Times New Roman" w:hAnsi="Times New Roman" w:cs="Times New Roman"/>
          <w:color w:val="000000"/>
          <w:sz w:val="24"/>
          <w:szCs w:val="24"/>
        </w:rPr>
      </w:pPr>
      <w:r w:rsidRPr="004F1235">
        <w:rPr>
          <w:rFonts w:ascii="Times New Roman" w:eastAsia="Times New Roman" w:hAnsi="Times New Roman" w:cs="Times New Roman"/>
          <w:color w:val="000000"/>
        </w:rPr>
        <w:t>b.</w:t>
      </w:r>
      <w:r w:rsidRPr="004F1235">
        <w:rPr>
          <w:rFonts w:ascii="Times New Roman" w:eastAsia="Times New Roman" w:hAnsi="Times New Roman" w:cs="Times New Roman"/>
          <w:color w:val="000000"/>
          <w:sz w:val="14"/>
          <w:szCs w:val="14"/>
        </w:rPr>
        <w:t xml:space="preserve">      </w:t>
      </w:r>
      <w:r w:rsidRPr="004F1235">
        <w:rPr>
          <w:rFonts w:ascii="Times New Roman" w:eastAsia="Times New Roman" w:hAnsi="Times New Roman" w:cs="Times New Roman"/>
          <w:color w:val="000000"/>
        </w:rPr>
        <w:t>Car: IRS business rate </w:t>
      </w:r>
    </w:p>
    <w:p w:rsidR="004F1235" w:rsidRPr="004F1235" w:rsidRDefault="004F1235" w:rsidP="004F1235">
      <w:pPr>
        <w:spacing w:before="100" w:beforeAutospacing="1" w:after="100" w:afterAutospacing="1" w:line="240" w:lineRule="auto"/>
        <w:ind w:left="1080" w:hanging="360"/>
        <w:rPr>
          <w:rFonts w:ascii="Times New Roman" w:eastAsia="Times New Roman" w:hAnsi="Times New Roman" w:cs="Times New Roman"/>
          <w:color w:val="000000"/>
          <w:sz w:val="24"/>
          <w:szCs w:val="24"/>
        </w:rPr>
      </w:pPr>
      <w:r w:rsidRPr="004F1235">
        <w:rPr>
          <w:rFonts w:ascii="Times New Roman" w:eastAsia="Times New Roman" w:hAnsi="Times New Roman" w:cs="Times New Roman"/>
          <w:color w:val="000000"/>
        </w:rPr>
        <w:t>G.</w:t>
      </w:r>
      <w:r w:rsidRPr="004F1235">
        <w:rPr>
          <w:rFonts w:ascii="Times New Roman" w:eastAsia="Times New Roman" w:hAnsi="Times New Roman" w:cs="Times New Roman"/>
          <w:color w:val="000000"/>
          <w:sz w:val="14"/>
          <w:szCs w:val="14"/>
        </w:rPr>
        <w:t xml:space="preserve">     </w:t>
      </w:r>
      <w:r w:rsidRPr="004F1235">
        <w:rPr>
          <w:rFonts w:ascii="Times New Roman" w:eastAsia="Times New Roman" w:hAnsi="Times New Roman" w:cs="Times New Roman"/>
          <w:color w:val="000000"/>
        </w:rPr>
        <w:t>District Workshops shall be self-supporting. </w:t>
      </w:r>
    </w:p>
    <w:p w:rsidR="004F1235" w:rsidRPr="004F1235" w:rsidRDefault="004F1235" w:rsidP="004F1235">
      <w:pPr>
        <w:spacing w:before="100" w:beforeAutospacing="1" w:after="100" w:afterAutospacing="1" w:line="240" w:lineRule="auto"/>
        <w:ind w:left="1080" w:hanging="360"/>
        <w:rPr>
          <w:rFonts w:ascii="Times New Roman" w:eastAsia="Times New Roman" w:hAnsi="Times New Roman" w:cs="Times New Roman"/>
          <w:color w:val="000000"/>
          <w:sz w:val="24"/>
          <w:szCs w:val="24"/>
        </w:rPr>
      </w:pPr>
      <w:r w:rsidRPr="004F1235">
        <w:rPr>
          <w:rFonts w:ascii="Times New Roman" w:eastAsia="Times New Roman" w:hAnsi="Times New Roman" w:cs="Times New Roman"/>
          <w:color w:val="000000"/>
        </w:rPr>
        <w:t>H.</w:t>
      </w:r>
      <w:r w:rsidRPr="004F1235">
        <w:rPr>
          <w:rFonts w:ascii="Times New Roman" w:eastAsia="Times New Roman" w:hAnsi="Times New Roman" w:cs="Times New Roman"/>
          <w:color w:val="000000"/>
          <w:sz w:val="14"/>
          <w:szCs w:val="14"/>
        </w:rPr>
        <w:t xml:space="preserve">     </w:t>
      </w:r>
      <w:r w:rsidRPr="004F1235">
        <w:rPr>
          <w:rFonts w:ascii="Times New Roman" w:eastAsia="Times New Roman" w:hAnsi="Times New Roman" w:cs="Times New Roman"/>
          <w:color w:val="000000"/>
        </w:rPr>
        <w:t>Clubs are encouraged to assist Elected Officers with travel expenses. </w:t>
      </w:r>
    </w:p>
    <w:p w:rsidR="004F1235" w:rsidRPr="004F1235" w:rsidRDefault="004F1235" w:rsidP="004F1235">
      <w:pPr>
        <w:spacing w:before="100" w:beforeAutospacing="1" w:after="100" w:afterAutospacing="1" w:line="240" w:lineRule="auto"/>
        <w:ind w:left="360" w:hanging="360"/>
        <w:rPr>
          <w:rFonts w:ascii="Times New Roman" w:eastAsia="Times New Roman" w:hAnsi="Times New Roman" w:cs="Times New Roman"/>
          <w:color w:val="000000"/>
          <w:sz w:val="24"/>
          <w:szCs w:val="24"/>
        </w:rPr>
      </w:pPr>
      <w:r w:rsidRPr="004F1235">
        <w:rPr>
          <w:rFonts w:ascii="Times New Roman" w:eastAsia="Times New Roman" w:hAnsi="Times New Roman" w:cs="Times New Roman"/>
          <w:color w:val="000000"/>
        </w:rPr>
        <w:t>6.</w:t>
      </w:r>
      <w:r w:rsidRPr="004F1235">
        <w:rPr>
          <w:rFonts w:ascii="Times New Roman" w:eastAsia="Times New Roman" w:hAnsi="Times New Roman" w:cs="Times New Roman"/>
          <w:color w:val="000000"/>
          <w:sz w:val="14"/>
          <w:szCs w:val="14"/>
        </w:rPr>
        <w:t xml:space="preserve">      </w:t>
      </w:r>
      <w:r w:rsidRPr="004F1235">
        <w:rPr>
          <w:rFonts w:ascii="Times New Roman" w:eastAsia="Times New Roman" w:hAnsi="Times New Roman" w:cs="Times New Roman"/>
          <w:color w:val="000000"/>
        </w:rPr>
        <w:t>Neither the WFRW membership roster nor it’s Email list may be given out to any organization or candidate other than the National Federation of Republican Women.</w:t>
      </w:r>
    </w:p>
    <w:p w:rsidR="004F1235" w:rsidRPr="004F1235" w:rsidRDefault="004F1235" w:rsidP="004F1235">
      <w:pPr>
        <w:spacing w:before="100" w:beforeAutospacing="1" w:after="100" w:afterAutospacing="1" w:line="240" w:lineRule="auto"/>
        <w:ind w:left="360" w:hanging="360"/>
        <w:rPr>
          <w:rFonts w:ascii="Times New Roman" w:eastAsia="Times New Roman" w:hAnsi="Times New Roman" w:cs="Times New Roman"/>
          <w:color w:val="000000"/>
          <w:sz w:val="24"/>
          <w:szCs w:val="24"/>
        </w:rPr>
      </w:pPr>
      <w:r w:rsidRPr="004F1235">
        <w:rPr>
          <w:rFonts w:ascii="Times New Roman" w:eastAsia="Times New Roman" w:hAnsi="Times New Roman" w:cs="Times New Roman"/>
          <w:color w:val="000000"/>
        </w:rPr>
        <w:t>7.</w:t>
      </w:r>
      <w:r w:rsidRPr="004F1235">
        <w:rPr>
          <w:rFonts w:ascii="Times New Roman" w:eastAsia="Times New Roman" w:hAnsi="Times New Roman" w:cs="Times New Roman"/>
          <w:color w:val="000000"/>
          <w:sz w:val="14"/>
          <w:szCs w:val="14"/>
        </w:rPr>
        <w:t>     </w:t>
      </w:r>
      <w:r w:rsidRPr="004F1235">
        <w:rPr>
          <w:rFonts w:ascii="Times New Roman" w:eastAsia="Times New Roman" w:hAnsi="Times New Roman" w:cs="Times New Roman"/>
          <w:color w:val="000000"/>
        </w:rPr>
        <w:t>At the first Board of Directors meeting of each fiscal year, the Standing Rules shall be read for the knowledge and information of the board members, and each new board member shall receive a copy of the By-laws and Standing Rules.</w:t>
      </w:r>
    </w:p>
    <w:p w:rsidR="004F1235" w:rsidRPr="004F1235" w:rsidRDefault="004F1235" w:rsidP="004F1235">
      <w:pPr>
        <w:spacing w:before="100" w:beforeAutospacing="1" w:after="100" w:afterAutospacing="1" w:line="240" w:lineRule="auto"/>
        <w:ind w:left="360" w:hanging="360"/>
        <w:rPr>
          <w:rFonts w:ascii="Times New Roman" w:eastAsia="Times New Roman" w:hAnsi="Times New Roman" w:cs="Times New Roman"/>
          <w:color w:val="000000"/>
          <w:sz w:val="24"/>
          <w:szCs w:val="24"/>
        </w:rPr>
      </w:pPr>
      <w:r w:rsidRPr="004F1235">
        <w:rPr>
          <w:rFonts w:ascii="Times New Roman" w:eastAsia="Times New Roman" w:hAnsi="Times New Roman" w:cs="Times New Roman"/>
          <w:color w:val="000000"/>
        </w:rPr>
        <w:t>8.</w:t>
      </w:r>
      <w:r w:rsidRPr="004F1235">
        <w:rPr>
          <w:rFonts w:ascii="Times New Roman" w:eastAsia="Times New Roman" w:hAnsi="Times New Roman" w:cs="Times New Roman"/>
          <w:color w:val="000000"/>
          <w:sz w:val="14"/>
          <w:szCs w:val="14"/>
        </w:rPr>
        <w:t>     </w:t>
      </w:r>
      <w:r w:rsidRPr="004F1235">
        <w:rPr>
          <w:rFonts w:ascii="Times New Roman" w:eastAsia="Times New Roman" w:hAnsi="Times New Roman" w:cs="Times New Roman"/>
          <w:color w:val="000000"/>
        </w:rPr>
        <w:t xml:space="preserve">These rules may be amended, modified, or rescinded by a majority vote of the Board of Directors at any meeting and without previous notice, as per </w:t>
      </w:r>
      <w:r w:rsidRPr="004F1235">
        <w:rPr>
          <w:rFonts w:ascii="Times New Roman" w:eastAsia="Times New Roman" w:hAnsi="Times New Roman" w:cs="Times New Roman"/>
          <w:i/>
          <w:iCs/>
          <w:color w:val="000000"/>
          <w:u w:val="single"/>
        </w:rPr>
        <w:t>Roberts Rules of Order.</w:t>
      </w:r>
    </w:p>
    <w:p w:rsidR="004F1235" w:rsidRPr="004F1235" w:rsidRDefault="004F1235" w:rsidP="004F1235">
      <w:pPr>
        <w:spacing w:before="100" w:beforeAutospacing="1" w:after="100" w:afterAutospacing="1" w:line="240" w:lineRule="auto"/>
        <w:rPr>
          <w:rFonts w:ascii="Times New Roman" w:eastAsia="Times New Roman" w:hAnsi="Times New Roman" w:cs="Times New Roman"/>
          <w:color w:val="000000"/>
          <w:sz w:val="24"/>
          <w:szCs w:val="24"/>
        </w:rPr>
      </w:pPr>
      <w:r w:rsidRPr="004F1235">
        <w:rPr>
          <w:rFonts w:ascii="Times New Roman" w:eastAsia="Times New Roman" w:hAnsi="Times New Roman" w:cs="Times New Roman"/>
          <w:color w:val="000000"/>
          <w:sz w:val="24"/>
          <w:szCs w:val="24"/>
        </w:rPr>
        <w:t> </w:t>
      </w:r>
    </w:p>
    <w:p w:rsidR="004F1235" w:rsidRPr="004F1235" w:rsidRDefault="004F1235" w:rsidP="004F1235">
      <w:pPr>
        <w:spacing w:before="100" w:beforeAutospacing="1" w:after="100" w:afterAutospacing="1" w:line="240" w:lineRule="auto"/>
        <w:rPr>
          <w:rFonts w:ascii="Times New Roman" w:eastAsia="Times New Roman" w:hAnsi="Times New Roman" w:cs="Times New Roman"/>
          <w:color w:val="000000"/>
          <w:sz w:val="24"/>
          <w:szCs w:val="24"/>
        </w:rPr>
      </w:pPr>
      <w:r w:rsidRPr="004F1235">
        <w:rPr>
          <w:rFonts w:ascii="Times New Roman" w:eastAsia="Times New Roman" w:hAnsi="Times New Roman" w:cs="Times New Roman"/>
          <w:color w:val="000000"/>
          <w:sz w:val="24"/>
          <w:szCs w:val="24"/>
        </w:rPr>
        <w:t>NOVEMBER, 1998</w:t>
      </w:r>
    </w:p>
    <w:p w:rsidR="004F1235" w:rsidRPr="004F1235" w:rsidRDefault="004F1235" w:rsidP="004F1235">
      <w:pPr>
        <w:spacing w:before="100" w:beforeAutospacing="1" w:after="100" w:afterAutospacing="1" w:line="240" w:lineRule="auto"/>
        <w:rPr>
          <w:rFonts w:ascii="Times New Roman" w:eastAsia="Times New Roman" w:hAnsi="Times New Roman" w:cs="Times New Roman"/>
          <w:color w:val="000000"/>
          <w:sz w:val="24"/>
          <w:szCs w:val="24"/>
        </w:rPr>
      </w:pPr>
      <w:r w:rsidRPr="004F1235">
        <w:rPr>
          <w:rFonts w:ascii="Times New Roman" w:eastAsia="Times New Roman" w:hAnsi="Times New Roman" w:cs="Times New Roman"/>
          <w:color w:val="000000"/>
          <w:sz w:val="24"/>
          <w:szCs w:val="24"/>
        </w:rPr>
        <w:t>AMENDED 23 MARCH 2002</w:t>
      </w:r>
      <w:bookmarkStart w:id="1" w:name="_GoBack"/>
      <w:bookmarkEnd w:id="1"/>
    </w:p>
    <w:sectPr w:rsidR="004F1235" w:rsidRPr="004F1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235"/>
    <w:rsid w:val="00204D8E"/>
    <w:rsid w:val="00273B3B"/>
    <w:rsid w:val="004F1235"/>
    <w:rsid w:val="00533C85"/>
    <w:rsid w:val="00534E6C"/>
    <w:rsid w:val="00A55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4C639-9EDB-448E-A0AA-660176BAA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4F1235"/>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1235"/>
    <w:rPr>
      <w:rFonts w:ascii="Times New Roman" w:eastAsia="Times New Roman" w:hAnsi="Times New Roman" w:cs="Times New Roman"/>
      <w:b/>
      <w:bCs/>
      <w:color w:val="000000"/>
      <w:sz w:val="36"/>
      <w:szCs w:val="36"/>
    </w:rPr>
  </w:style>
  <w:style w:type="paragraph" w:styleId="NormalWeb">
    <w:name w:val="Normal (Web)"/>
    <w:basedOn w:val="Normal"/>
    <w:uiPriority w:val="99"/>
    <w:semiHidden/>
    <w:unhideWhenUsed/>
    <w:rsid w:val="004F1235"/>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104107">
      <w:bodyDiv w:val="1"/>
      <w:marLeft w:val="0"/>
      <w:marRight w:val="0"/>
      <w:marTop w:val="0"/>
      <w:marBottom w:val="0"/>
      <w:divBdr>
        <w:top w:val="none" w:sz="0" w:space="0" w:color="auto"/>
        <w:left w:val="none" w:sz="0" w:space="0" w:color="auto"/>
        <w:bottom w:val="none" w:sz="0" w:space="0" w:color="auto"/>
        <w:right w:val="none" w:sz="0" w:space="0" w:color="auto"/>
      </w:divBdr>
      <w:divsChild>
        <w:div w:id="1708720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049038305">
          <w:blockQuote w:val="1"/>
          <w:marLeft w:val="720"/>
          <w:marRight w:val="720"/>
          <w:marTop w:val="100"/>
          <w:marBottom w:val="100"/>
          <w:divBdr>
            <w:top w:val="none" w:sz="0" w:space="0" w:color="auto"/>
            <w:left w:val="none" w:sz="0" w:space="0" w:color="auto"/>
            <w:bottom w:val="none" w:sz="0" w:space="0" w:color="auto"/>
            <w:right w:val="none" w:sz="0" w:space="0" w:color="auto"/>
          </w:divBdr>
        </w:div>
        <w:div w:id="312369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728655">
              <w:blockQuote w:val="1"/>
              <w:marLeft w:val="720"/>
              <w:marRight w:val="720"/>
              <w:marTop w:val="100"/>
              <w:marBottom w:val="100"/>
              <w:divBdr>
                <w:top w:val="none" w:sz="0" w:space="0" w:color="auto"/>
                <w:left w:val="none" w:sz="0" w:space="0" w:color="auto"/>
                <w:bottom w:val="none" w:sz="0" w:space="0" w:color="auto"/>
                <w:right w:val="none" w:sz="0" w:space="0" w:color="auto"/>
              </w:divBdr>
            </w:div>
            <w:div w:id="48563431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695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excell</dc:creator>
  <cp:keywords/>
  <dc:description/>
  <cp:lastModifiedBy>pat excell</cp:lastModifiedBy>
  <cp:revision>1</cp:revision>
  <dcterms:created xsi:type="dcterms:W3CDTF">2017-03-14T05:38:00Z</dcterms:created>
  <dcterms:modified xsi:type="dcterms:W3CDTF">2017-03-14T05:42:00Z</dcterms:modified>
</cp:coreProperties>
</file>